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F" w:rsidRDefault="006216DC" w:rsidP="00A065CF">
      <w:pPr>
        <w:pStyle w:val="Title"/>
        <w:rPr>
          <w:rFonts w:eastAsia="Times New Roman"/>
        </w:rPr>
      </w:pPr>
      <w:r>
        <w:rPr>
          <w:rFonts w:eastAsia="Times New Roman"/>
        </w:rPr>
        <w:t>Bali</w:t>
      </w:r>
      <w:r w:rsidR="00A065CF">
        <w:rPr>
          <w:rFonts w:eastAsia="Times New Roman"/>
        </w:rPr>
        <w:t xml:space="preserve"> –</w:t>
      </w:r>
      <w:r w:rsidR="00C20D52">
        <w:rPr>
          <w:rFonts w:eastAsia="Times New Roman"/>
        </w:rPr>
        <w:t xml:space="preserve"> </w:t>
      </w:r>
      <w:r w:rsidR="00A065CF">
        <w:rPr>
          <w:rFonts w:eastAsia="Times New Roman"/>
        </w:rPr>
        <w:t>Session</w:t>
      </w:r>
      <w:r>
        <w:rPr>
          <w:rFonts w:eastAsia="Times New Roman"/>
        </w:rPr>
        <w:t xml:space="preserve"> 2 – April</w:t>
      </w:r>
      <w:r w:rsidR="00C20D52">
        <w:rPr>
          <w:rFonts w:eastAsia="Times New Roman"/>
        </w:rPr>
        <w:t xml:space="preserve"> 2019</w:t>
      </w:r>
    </w:p>
    <w:p w:rsidR="00D2286E" w:rsidRDefault="00D2286E" w:rsidP="00D228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The occasion – </w:t>
      </w:r>
    </w:p>
    <w:p w:rsidR="00D2286E" w:rsidRDefault="00D2286E" w:rsidP="00D228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“Connect 4 </w:t>
      </w:r>
      <w:proofErr w:type="gramStart"/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>Change</w:t>
      </w:r>
      <w:proofErr w:type="gramEnd"/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 – </w:t>
      </w:r>
      <w:r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>C</w:t>
      </w:r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onnect </w:t>
      </w:r>
      <w:r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>4</w:t>
      </w:r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 </w:t>
      </w:r>
      <w:r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>M</w:t>
      </w:r>
      <w:r w:rsidRPr="00325C97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>ission”</w:t>
      </w:r>
    </w:p>
    <w:p w:rsidR="00D2286E" w:rsidRDefault="00D2286E" w:rsidP="00D228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Congress at the Harris Hotel – Bali.</w:t>
      </w:r>
      <w:proofErr w:type="gramEnd"/>
    </w:p>
    <w:p w:rsidR="00D2286E" w:rsidRDefault="00D2286E" w:rsidP="00631EB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</w:pPr>
    </w:p>
    <w:p w:rsidR="009E3CC8" w:rsidRPr="00631EB5" w:rsidRDefault="00631EB5" w:rsidP="00631EB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</w:pPr>
      <w:r w:rsidRPr="00631EB5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PowerPoint – 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3</w:t>
      </w:r>
      <w:r w:rsidRPr="00631EB5">
        <w:rPr>
          <w:rFonts w:ascii="Verdana" w:eastAsia="Times New Roman" w:hAnsi="Verdana" w:cs="Arial"/>
          <w:b/>
          <w:color w:val="FF0000"/>
          <w:sz w:val="36"/>
          <w:szCs w:val="36"/>
        </w:rPr>
        <w:t xml:space="preserve"> </w:t>
      </w:r>
      <w:proofErr w:type="gramStart"/>
      <w:r w:rsidR="002E5CD0" w:rsidRPr="00631EB5">
        <w:rPr>
          <w:rFonts w:ascii="Verdana" w:eastAsia="Times New Roman" w:hAnsi="Verdana" w:cs="Arial"/>
          <w:b/>
          <w:bCs/>
          <w:color w:val="595959" w:themeColor="text1" w:themeTint="A6"/>
          <w:sz w:val="36"/>
          <w:szCs w:val="36"/>
          <w:lang w:val="en-ZA"/>
        </w:rPr>
        <w:t>The</w:t>
      </w:r>
      <w:proofErr w:type="gramEnd"/>
      <w:r w:rsidR="002E5CD0" w:rsidRPr="00631EB5">
        <w:rPr>
          <w:rFonts w:ascii="Verdana" w:eastAsia="Times New Roman" w:hAnsi="Verdana" w:cs="Arial"/>
          <w:b/>
          <w:bCs/>
          <w:color w:val="595959" w:themeColor="text1" w:themeTint="A6"/>
          <w:sz w:val="36"/>
          <w:szCs w:val="36"/>
          <w:lang w:val="en-ZA"/>
        </w:rPr>
        <w:t xml:space="preserve"> Development Phase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</w:p>
    <w:p w:rsidR="00A065CF" w:rsidRPr="00ED31A4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 w:rsidRPr="00ED31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A –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Backgrou</w:t>
      </w:r>
      <w:r w:rsidRPr="00ED31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nd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My colleague – Neville Neveling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5 years</w:t>
      </w:r>
      <w:r w:rsidRPr="00632668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ago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started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a group in Northern Namibia – with 3 people + Neville </w:t>
      </w:r>
      <w:proofErr w:type="spell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Reinet</w:t>
      </w:r>
      <w:proofErr w:type="spell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&amp; I.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We used methods that caused us to hand over a church of 72 members to the Conference President during Sept last year. </w:t>
      </w:r>
    </w:p>
    <w:p w:rsidR="00093394" w:rsidRDefault="00093394" w:rsidP="0009339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>The</w:t>
      </w:r>
      <w:r w:rsidRPr="00F858B2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</w:t>
      </w:r>
      <w:r>
        <w:rPr>
          <w:rFonts w:ascii="Verdana" w:eastAsia="Times New Roman" w:hAnsi="Verdana" w:cs="Arial"/>
          <w:b/>
          <w:color w:val="00B0F0"/>
          <w:sz w:val="32"/>
          <w:szCs w:val="32"/>
        </w:rPr>
        <w:t>secret was 4 things: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1 – PRAYED FOR </w:t>
      </w:r>
      <w:r w:rsidRPr="00525BD2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PEOPLE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2 – MADE OURSELVES </w:t>
      </w:r>
      <w:r w:rsidRPr="00525BD2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AVAILABLE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3 – LISTENED TO GOD </w:t>
      </w:r>
      <w:r w:rsidRPr="00525BD2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LEADING</w:t>
      </w:r>
    </w:p>
    <w:p w:rsidR="00A065CF" w:rsidRPr="00F858B2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>4 – USE OF</w:t>
      </w:r>
      <w:r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 xml:space="preserve"> C</w:t>
      </w:r>
      <w:r w:rsidRPr="00632668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EL</w:t>
      </w:r>
      <w:r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L PH</w:t>
      </w:r>
      <w:r w:rsidRPr="00632668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ON</w:t>
      </w:r>
      <w:r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E GROUP</w:t>
      </w:r>
      <w:r w:rsidRPr="008636E1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S</w:t>
      </w:r>
      <w:r w:rsidRPr="00F858B2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en </w:t>
      </w:r>
      <w:r>
        <w:rPr>
          <w:rFonts w:ascii="Verdana" w:eastAsia="Times New Roman" w:hAnsi="Verdana" w:cs="Arial"/>
          <w:b/>
          <w:color w:val="00B0F0"/>
          <w:sz w:val="32"/>
          <w:szCs w:val="32"/>
        </w:rPr>
        <w:t>CELL PHONE EVANGELISM</w:t>
      </w:r>
      <w:r w:rsidRPr="00F858B2">
        <w:rPr>
          <w:rFonts w:ascii="Verdana" w:eastAsia="Times New Roman" w:hAnsi="Verdana" w:cs="Arial"/>
          <w:b/>
          <w:color w:val="00B0F0"/>
          <w:sz w:val="32"/>
          <w:szCs w:val="32"/>
        </w:rPr>
        <w:t>.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Our Adventist Head office in </w:t>
      </w:r>
      <w:r w:rsidRPr="00632668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Washington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– heard what we were doing and phoned Neville. </w:t>
      </w: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W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ithout having ever met us –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GC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gave us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$5</w:t>
      </w:r>
      <w:r w:rsidRPr="00632668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,000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–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to buy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Apple computers and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microphones en other equipment for recording purposes. </w:t>
      </w: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After 3 months – invited Neville to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Washington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.</w:t>
      </w:r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 </w:t>
      </w: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lastRenderedPageBreak/>
        <w:t xml:space="preserve">Neville was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19</w:t>
      </w:r>
      <w:r w:rsidRPr="00B2023F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-22 September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2017 at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GC in Washington - 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president of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AWR360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&amp;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TMI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directo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r </w:t>
      </w: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met,</w:t>
      </w:r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specifically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explore </w:t>
      </w:r>
      <w:r w:rsidRPr="00B2023F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o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ptions to roll this out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worldwide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 soonest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.  </w:t>
      </w:r>
    </w:p>
    <w:p w:rsidR="0078664D" w:rsidRDefault="0078664D" w:rsidP="0078664D">
      <w:pPr>
        <w:shd w:val="clear" w:color="auto" w:fill="FFFFFF"/>
        <w:spacing w:after="0" w:line="240" w:lineRule="auto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:rsidR="0078664D" w:rsidRDefault="00D2286E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AWR asked Neville and I to train ministers in Phoenix Arizona and Namibia last Dec</w:t>
      </w:r>
      <w:r w:rsidR="0078664D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2017</w:t>
      </w:r>
      <w:r w:rsidR="0078664D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. </w:t>
      </w: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78664D" w:rsidRDefault="0078664D" w:rsidP="0078664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Neville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has since been to </w:t>
      </w:r>
      <w:r w:rsidRPr="0063012B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India, Japan, </w:t>
      </w:r>
      <w:proofErr w:type="spellStart"/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Filepyne</w:t>
      </w:r>
      <w:proofErr w:type="spellEnd"/>
      <w:r w:rsidR="0058449C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, England, Armenia,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where he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trained ministers and church members in c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el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l ph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on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e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evangelis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m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.</w:t>
      </w:r>
    </w:p>
    <w:p w:rsidR="0058449C" w:rsidRDefault="0058449C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I want you as a church leader </w:t>
      </w:r>
      <w:r w:rsidR="0078664D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and Pastor </w:t>
      </w:r>
      <w:r>
        <w:rPr>
          <w:rFonts w:ascii="Verdana" w:eastAsia="Times New Roman" w:hAnsi="Verdana" w:cs="Arial"/>
          <w:b/>
          <w:color w:val="00B0F0"/>
          <w:sz w:val="32"/>
          <w:szCs w:val="32"/>
        </w:rPr>
        <w:t>to know</w:t>
      </w:r>
      <w:r w:rsidRPr="00015B33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, </w:t>
      </w: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that </w:t>
      </w:r>
      <w:r w:rsidR="0058449C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we have dynamic leadership at AWR and </w:t>
      </w: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there is </w:t>
      </w:r>
      <w:proofErr w:type="gramStart"/>
      <w:r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A</w:t>
      </w:r>
      <w:r w:rsidRPr="009D6195"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 xml:space="preserve">n </w:t>
      </w:r>
      <w:r>
        <w:rPr>
          <w:rFonts w:ascii="Verdana" w:eastAsia="Times New Roman" w:hAnsi="Verdana" w:cs="Arial"/>
          <w:b/>
          <w:color w:val="00B0F0"/>
          <w:sz w:val="32"/>
          <w:szCs w:val="32"/>
          <w:highlight w:val="yellow"/>
        </w:rPr>
        <w:t>URGENCY</w:t>
      </w:r>
      <w:proofErr w:type="gramEnd"/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at</w:t>
      </w:r>
      <w:r w:rsidRPr="00015B33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GC,</w:t>
      </w:r>
      <w:r w:rsidR="0078664D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AWR en TMI to roll this out in your </w:t>
      </w:r>
      <w:r w:rsidR="00D2286E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Division - </w:t>
      </w:r>
      <w:r w:rsidR="0078664D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Union </w:t>
      </w:r>
      <w:r w:rsidR="00D2286E">
        <w:rPr>
          <w:rFonts w:ascii="Verdana" w:eastAsia="Times New Roman" w:hAnsi="Verdana" w:cs="Arial"/>
          <w:b/>
          <w:color w:val="00B0F0"/>
          <w:sz w:val="32"/>
          <w:szCs w:val="32"/>
        </w:rPr>
        <w:t>- Conference as soon as possible</w:t>
      </w:r>
      <w:r w:rsidR="0078664D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. </w:t>
      </w:r>
    </w:p>
    <w:p w:rsidR="0078664D" w:rsidRDefault="0078664D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</w:p>
    <w:p w:rsidR="0078664D" w:rsidRPr="00015B33" w:rsidRDefault="0078664D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We don’t have time on our hands. </w:t>
      </w:r>
    </w:p>
    <w:p w:rsidR="00A065CF" w:rsidRPr="000F6F8E" w:rsidRDefault="00A065CF" w:rsidP="00A065CF">
      <w:pPr>
        <w:shd w:val="clear" w:color="auto" w:fill="FFFFFF"/>
        <w:spacing w:after="0" w:line="240" w:lineRule="auto"/>
        <w:rPr>
          <w:rStyle w:val="apple-converted-space"/>
          <w:rFonts w:ascii="Verdana" w:eastAsia="Times New Roman" w:hAnsi="Verdana" w:cs="Arial"/>
          <w:b/>
          <w:color w:val="00B0F0"/>
          <w:sz w:val="32"/>
          <w:szCs w:val="32"/>
        </w:rPr>
      </w:pPr>
    </w:p>
    <w:p w:rsidR="00A065CF" w:rsidRPr="00EE29AD" w:rsidRDefault="00A065CF" w:rsidP="00A065CF">
      <w:pPr>
        <w:rPr>
          <w:rStyle w:val="apple-converted-space"/>
          <w:rFonts w:ascii="Verdana" w:hAnsi="Verdana" w:cs="Arial"/>
          <w:b/>
          <w:color w:val="404040" w:themeColor="text1" w:themeTint="BF"/>
          <w:sz w:val="36"/>
          <w:szCs w:val="36"/>
        </w:rPr>
      </w:pPr>
      <w:r>
        <w:rPr>
          <w:rStyle w:val="apple-converted-space"/>
          <w:rFonts w:ascii="Verdana" w:hAnsi="Verdana" w:cs="Arial"/>
          <w:b/>
          <w:color w:val="404040" w:themeColor="text1" w:themeTint="BF"/>
          <w:sz w:val="36"/>
          <w:szCs w:val="36"/>
        </w:rPr>
        <w:t>B</w:t>
      </w:r>
      <w:r w:rsidRPr="00EE29AD">
        <w:rPr>
          <w:rStyle w:val="apple-converted-space"/>
          <w:rFonts w:ascii="Verdana" w:hAnsi="Verdana" w:cs="Arial"/>
          <w:b/>
          <w:color w:val="404040" w:themeColor="text1" w:themeTint="BF"/>
          <w:sz w:val="36"/>
          <w:szCs w:val="36"/>
        </w:rPr>
        <w:t xml:space="preserve"> – </w:t>
      </w:r>
      <w:proofErr w:type="spellStart"/>
      <w:r>
        <w:rPr>
          <w:rStyle w:val="apple-converted-space"/>
          <w:rFonts w:ascii="Verdana" w:hAnsi="Verdana" w:cs="Arial"/>
          <w:b/>
          <w:color w:val="404040" w:themeColor="text1" w:themeTint="BF"/>
          <w:sz w:val="36"/>
          <w:szCs w:val="36"/>
          <w:u w:val="single"/>
        </w:rPr>
        <w:t>Sosial</w:t>
      </w:r>
      <w:proofErr w:type="spellEnd"/>
      <w:r w:rsidRPr="00EE29AD">
        <w:rPr>
          <w:rStyle w:val="apple-converted-space"/>
          <w:rFonts w:ascii="Verdana" w:hAnsi="Verdana" w:cs="Arial"/>
          <w:b/>
          <w:color w:val="404040" w:themeColor="text1" w:themeTint="BF"/>
          <w:sz w:val="36"/>
          <w:szCs w:val="36"/>
          <w:u w:val="single"/>
        </w:rPr>
        <w:t xml:space="preserve"> Media:</w:t>
      </w:r>
    </w:p>
    <w:p w:rsidR="00A065CF" w:rsidRDefault="00A065CF" w:rsidP="00A065CF">
      <w:pPr>
        <w:pStyle w:val="ListParagrap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Statistics - newest</w:t>
      </w:r>
      <w:r w:rsidRPr="00F11959">
        <w:rPr>
          <w:rFonts w:ascii="Verdana" w:hAnsi="Verdana" w:cs="Arial"/>
          <w:sz w:val="28"/>
          <w:szCs w:val="28"/>
        </w:rPr>
        <w:t xml:space="preserve"> 2017</w:t>
      </w:r>
      <w:r>
        <w:rPr>
          <w:rFonts w:ascii="Verdana" w:hAnsi="Verdana" w:cs="Arial"/>
          <w:sz w:val="28"/>
          <w:szCs w:val="28"/>
        </w:rPr>
        <w:t>-8</w:t>
      </w:r>
      <w:r w:rsidRPr="00F11959">
        <w:rPr>
          <w:rFonts w:ascii="Verdana" w:hAnsi="Verdana" w:cs="Arial"/>
          <w:sz w:val="28"/>
          <w:szCs w:val="28"/>
        </w:rPr>
        <w:t xml:space="preserve"> </w:t>
      </w:r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 xml:space="preserve">Facebook 2.3 </w:t>
      </w:r>
      <w:proofErr w:type="spellStart"/>
      <w:r>
        <w:rPr>
          <w:rFonts w:ascii="Verdana" w:eastAsia="Times New Roman" w:hAnsi="Verdana" w:cs="Arial"/>
          <w:b/>
          <w:sz w:val="28"/>
          <w:szCs w:val="28"/>
        </w:rPr>
        <w:t>Bil</w:t>
      </w:r>
      <w:proofErr w:type="spellEnd"/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 xml:space="preserve">Messenger – 1.3 </w:t>
      </w:r>
      <w:proofErr w:type="spellStart"/>
      <w:r>
        <w:rPr>
          <w:rFonts w:ascii="Verdana" w:eastAsia="Times New Roman" w:hAnsi="Verdana" w:cs="Arial"/>
          <w:b/>
          <w:sz w:val="28"/>
          <w:szCs w:val="28"/>
        </w:rPr>
        <w:t>Bil</w:t>
      </w:r>
      <w:proofErr w:type="spellEnd"/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proofErr w:type="spellStart"/>
      <w:r>
        <w:rPr>
          <w:rFonts w:ascii="Verdana" w:eastAsia="Times New Roman" w:hAnsi="Verdana" w:cs="Arial"/>
          <w:b/>
          <w:sz w:val="28"/>
          <w:szCs w:val="28"/>
        </w:rPr>
        <w:t>WeChat</w:t>
      </w:r>
      <w:proofErr w:type="spellEnd"/>
      <w:r>
        <w:rPr>
          <w:rFonts w:ascii="Verdana" w:eastAsia="Times New Roman" w:hAnsi="Verdana" w:cs="Arial"/>
          <w:b/>
          <w:sz w:val="28"/>
          <w:szCs w:val="28"/>
        </w:rPr>
        <w:t xml:space="preserve"> – 1.06 </w:t>
      </w:r>
      <w:proofErr w:type="spellStart"/>
      <w:r>
        <w:rPr>
          <w:rFonts w:ascii="Verdana" w:eastAsia="Times New Roman" w:hAnsi="Verdana" w:cs="Arial"/>
          <w:b/>
          <w:sz w:val="28"/>
          <w:szCs w:val="28"/>
        </w:rPr>
        <w:t>Bil</w:t>
      </w:r>
      <w:proofErr w:type="spellEnd"/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 xml:space="preserve">QQ – </w:t>
      </w:r>
      <w:proofErr w:type="gramStart"/>
      <w:r>
        <w:rPr>
          <w:rFonts w:ascii="Verdana" w:eastAsia="Times New Roman" w:hAnsi="Verdana" w:cs="Arial"/>
          <w:b/>
          <w:sz w:val="28"/>
          <w:szCs w:val="28"/>
        </w:rPr>
        <w:t>803 mil</w:t>
      </w:r>
      <w:proofErr w:type="gramEnd"/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>Skype 300 mil</w:t>
      </w:r>
    </w:p>
    <w:p w:rsidR="00A065CF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proofErr w:type="spellStart"/>
      <w:r>
        <w:rPr>
          <w:rFonts w:ascii="Verdana" w:eastAsia="Times New Roman" w:hAnsi="Verdana" w:cs="Arial"/>
          <w:b/>
          <w:sz w:val="28"/>
          <w:szCs w:val="28"/>
        </w:rPr>
        <w:t>Snapchat</w:t>
      </w:r>
      <w:proofErr w:type="spellEnd"/>
      <w:r>
        <w:rPr>
          <w:rFonts w:ascii="Verdana" w:eastAsia="Times New Roman" w:hAnsi="Verdana" w:cs="Arial"/>
          <w:b/>
          <w:sz w:val="28"/>
          <w:szCs w:val="28"/>
        </w:rPr>
        <w:t xml:space="preserve"> – </w:t>
      </w:r>
      <w:proofErr w:type="gramStart"/>
      <w:r>
        <w:rPr>
          <w:rFonts w:ascii="Verdana" w:eastAsia="Times New Roman" w:hAnsi="Verdana" w:cs="Arial"/>
          <w:b/>
          <w:sz w:val="28"/>
          <w:szCs w:val="28"/>
        </w:rPr>
        <w:t>291 mil</w:t>
      </w:r>
      <w:proofErr w:type="gramEnd"/>
    </w:p>
    <w:p w:rsidR="00A065CF" w:rsidRPr="007F0782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lastRenderedPageBreak/>
        <w:t>In 2009 – only</w:t>
      </w:r>
      <w:r w:rsidR="00D2286E">
        <w:rPr>
          <w:rFonts w:ascii="Verdana" w:eastAsia="Times New Roman" w:hAnsi="Verdana" w:cs="Arial"/>
          <w:b/>
          <w:sz w:val="28"/>
          <w:szCs w:val="28"/>
        </w:rPr>
        <w:t xml:space="preserve"> 10</w:t>
      </w:r>
      <w:r>
        <w:rPr>
          <w:rFonts w:ascii="Verdana" w:eastAsia="Times New Roman" w:hAnsi="Verdana" w:cs="Arial"/>
          <w:b/>
          <w:sz w:val="28"/>
          <w:szCs w:val="28"/>
        </w:rPr>
        <w:t xml:space="preserve"> years ago –</w:t>
      </w:r>
      <w:r w:rsidRPr="007F0782">
        <w:rPr>
          <w:rFonts w:ascii="Verdana" w:eastAsia="Times New Roman" w:hAnsi="Verdana" w:cs="Arial"/>
          <w:b/>
          <w:sz w:val="28"/>
          <w:szCs w:val="28"/>
        </w:rPr>
        <w:t xml:space="preserve"> </w:t>
      </w:r>
      <w:r w:rsidR="0078600E">
        <w:rPr>
          <w:rFonts w:ascii="Verdana" w:eastAsia="Times New Roman" w:hAnsi="Verdana" w:cs="Arial"/>
          <w:b/>
          <w:sz w:val="28"/>
          <w:szCs w:val="28"/>
        </w:rPr>
        <w:t xml:space="preserve">Jan </w:t>
      </w:r>
      <w:proofErr w:type="spellStart"/>
      <w:r w:rsidR="0078600E">
        <w:rPr>
          <w:rFonts w:ascii="Verdana" w:eastAsia="Times New Roman" w:hAnsi="Verdana" w:cs="Arial"/>
          <w:b/>
          <w:sz w:val="28"/>
          <w:szCs w:val="28"/>
        </w:rPr>
        <w:t>Koume</w:t>
      </w:r>
      <w:proofErr w:type="spellEnd"/>
      <w:r w:rsidR="0078600E">
        <w:rPr>
          <w:rFonts w:ascii="Verdana" w:eastAsia="Times New Roman" w:hAnsi="Verdana" w:cs="Arial"/>
          <w:b/>
          <w:sz w:val="28"/>
          <w:szCs w:val="28"/>
        </w:rPr>
        <w:t xml:space="preserve"> lost his job at Yahoo and </w:t>
      </w:r>
      <w:r w:rsidRPr="007F0782">
        <w:rPr>
          <w:rFonts w:ascii="Verdana" w:eastAsia="Times New Roman" w:hAnsi="Verdana" w:cs="Arial"/>
          <w:b/>
          <w:color w:val="FFFFFF" w:themeColor="background1"/>
          <w:sz w:val="28"/>
          <w:szCs w:val="28"/>
          <w:highlight w:val="red"/>
        </w:rPr>
        <w:t>WhatsApp</w:t>
      </w:r>
      <w:r w:rsidRPr="00DA5D13">
        <w:rPr>
          <w:rFonts w:ascii="Verdana" w:eastAsia="Times New Roman" w:hAnsi="Verdana" w:cs="Arial"/>
          <w:color w:val="404040" w:themeColor="text1" w:themeTint="BF"/>
          <w:sz w:val="28"/>
          <w:szCs w:val="28"/>
        </w:rPr>
        <w:t xml:space="preserve"> was launched</w:t>
      </w:r>
      <w:r w:rsidRPr="00DA5D13">
        <w:rPr>
          <w:rFonts w:ascii="Verdana" w:eastAsia="Times New Roman" w:hAnsi="Verdana" w:cs="Arial"/>
          <w:b/>
          <w:color w:val="404040" w:themeColor="text1" w:themeTint="BF"/>
          <w:sz w:val="28"/>
          <w:szCs w:val="28"/>
        </w:rPr>
        <w:t>.</w:t>
      </w:r>
    </w:p>
    <w:p w:rsidR="00A065CF" w:rsidRPr="0009365C" w:rsidRDefault="00A065CF" w:rsidP="00A065CF">
      <w:pPr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proofErr w:type="gramStart"/>
      <w:r w:rsidRPr="0009365C">
        <w:rPr>
          <w:rFonts w:ascii="Verdana" w:eastAsia="Times New Roman" w:hAnsi="Verdana" w:cs="Arial"/>
          <w:b/>
          <w:sz w:val="28"/>
          <w:szCs w:val="28"/>
        </w:rPr>
        <w:t>400 million users in the first 4 years.</w:t>
      </w:r>
      <w:proofErr w:type="gramEnd"/>
    </w:p>
    <w:p w:rsidR="00A065CF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 xml:space="preserve">Growing at a remarkable 560,000 </w:t>
      </w:r>
      <w:proofErr w:type="gramStart"/>
      <w:r>
        <w:rPr>
          <w:rFonts w:ascii="Verdana" w:eastAsia="Times New Roman" w:hAnsi="Verdana" w:cs="Arial"/>
          <w:b/>
          <w:sz w:val="28"/>
          <w:szCs w:val="28"/>
        </w:rPr>
        <w:t>participants  per</w:t>
      </w:r>
      <w:proofErr w:type="gramEnd"/>
      <w:r>
        <w:rPr>
          <w:rFonts w:ascii="Verdana" w:eastAsia="Times New Roman" w:hAnsi="Verdana" w:cs="Arial"/>
          <w:b/>
          <w:sz w:val="28"/>
          <w:szCs w:val="28"/>
        </w:rPr>
        <w:t xml:space="preserve"> day.  </w:t>
      </w:r>
    </w:p>
    <w:p w:rsidR="00A065CF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</w:p>
    <w:p w:rsidR="00A065CF" w:rsidRPr="00170BB4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>During 2018 the active daily users were</w:t>
      </w:r>
      <w:r w:rsidRPr="00170BB4">
        <w:rPr>
          <w:rFonts w:ascii="Verdana" w:eastAsia="Times New Roman" w:hAnsi="Verdana" w:cs="Arial"/>
          <w:b/>
          <w:sz w:val="28"/>
          <w:szCs w:val="28"/>
        </w:rPr>
        <w:t xml:space="preserve"> </w:t>
      </w:r>
      <w:r>
        <w:rPr>
          <w:rFonts w:ascii="Verdana" w:eastAsia="Times New Roman" w:hAnsi="Verdana" w:cs="Arial"/>
          <w:b/>
          <w:sz w:val="28"/>
          <w:szCs w:val="28"/>
        </w:rPr>
        <w:t>- 1.5</w:t>
      </w:r>
      <w:r w:rsidRPr="00170BB4">
        <w:rPr>
          <w:rFonts w:ascii="Verdana" w:eastAsia="Times New Roman" w:hAnsi="Verdana" w:cs="Arial"/>
          <w:b/>
          <w:sz w:val="28"/>
          <w:szCs w:val="28"/>
        </w:rPr>
        <w:t>Bil</w:t>
      </w:r>
    </w:p>
    <w:p w:rsidR="00A065CF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b/>
          <w:sz w:val="28"/>
          <w:szCs w:val="28"/>
        </w:rPr>
      </w:pPr>
    </w:p>
    <w:p w:rsidR="00A065CF" w:rsidRPr="00F11959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>Presently WhatsApp has around 2</w:t>
      </w:r>
      <w:proofErr w:type="gramStart"/>
      <w:r>
        <w:rPr>
          <w:rFonts w:ascii="Verdana" w:eastAsia="Times New Roman" w:hAnsi="Verdana" w:cs="Arial"/>
          <w:b/>
          <w:sz w:val="28"/>
          <w:szCs w:val="28"/>
        </w:rPr>
        <w:t>,0</w:t>
      </w:r>
      <w:proofErr w:type="gramEnd"/>
      <w:r>
        <w:rPr>
          <w:rFonts w:ascii="Verdana" w:eastAsia="Times New Roman" w:hAnsi="Verdana" w:cs="Arial"/>
          <w:b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b/>
          <w:sz w:val="28"/>
          <w:szCs w:val="28"/>
        </w:rPr>
        <w:t>biljoen</w:t>
      </w:r>
      <w:proofErr w:type="spellEnd"/>
      <w:r>
        <w:rPr>
          <w:rFonts w:ascii="Verdana" w:eastAsia="Times New Roman" w:hAnsi="Verdana" w:cs="Arial"/>
          <w:b/>
          <w:sz w:val="28"/>
          <w:szCs w:val="28"/>
        </w:rPr>
        <w:t xml:space="preserve"> Us</w:t>
      </w:r>
      <w:r w:rsidRPr="00F11959">
        <w:rPr>
          <w:rFonts w:ascii="Verdana" w:eastAsia="Times New Roman" w:hAnsi="Verdana" w:cs="Arial"/>
          <w:b/>
          <w:sz w:val="28"/>
          <w:szCs w:val="28"/>
        </w:rPr>
        <w:t>ers.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 </w:t>
      </w:r>
    </w:p>
    <w:p w:rsidR="00A065CF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</w:rPr>
      </w:pPr>
    </w:p>
    <w:p w:rsidR="00A065CF" w:rsidRPr="00F11959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An average of 60 billio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n </w:t>
      </w:r>
      <w:r>
        <w:rPr>
          <w:rFonts w:ascii="Verdana" w:eastAsia="Times New Roman" w:hAnsi="Verdana" w:cs="Arial"/>
          <w:sz w:val="28"/>
          <w:szCs w:val="28"/>
        </w:rPr>
        <w:t>messages are</w:t>
      </w:r>
      <w:proofErr w:type="gramEnd"/>
      <w:r>
        <w:rPr>
          <w:rFonts w:ascii="Verdana" w:eastAsia="Times New Roman" w:hAnsi="Verdana" w:cs="Arial"/>
          <w:sz w:val="28"/>
          <w:szCs w:val="28"/>
        </w:rPr>
        <w:t xml:space="preserve"> sent per day.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  <w:highlight w:val="yellow"/>
        </w:rPr>
      </w:pPr>
    </w:p>
    <w:p w:rsidR="00A065CF" w:rsidRPr="000F6F8E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  <w:highlight w:val="yellow"/>
        </w:rPr>
        <w:t>In South Afric</w:t>
      </w:r>
      <w:r w:rsidRPr="00F11959">
        <w:rPr>
          <w:rFonts w:ascii="Verdana" w:eastAsia="Times New Roman" w:hAnsi="Verdana" w:cs="Arial"/>
          <w:sz w:val="28"/>
          <w:szCs w:val="28"/>
          <w:highlight w:val="yellow"/>
        </w:rPr>
        <w:t>a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70% </w:t>
      </w:r>
      <w:r>
        <w:rPr>
          <w:rFonts w:ascii="Verdana" w:eastAsia="Times New Roman" w:hAnsi="Verdana" w:cs="Arial"/>
          <w:sz w:val="28"/>
          <w:szCs w:val="28"/>
        </w:rPr>
        <w:t xml:space="preserve">of all cell phone users are DAILY on </w:t>
      </w:r>
      <w:r w:rsidRPr="000F6F8E">
        <w:rPr>
          <w:rFonts w:ascii="Verdana" w:eastAsia="Times New Roman" w:hAnsi="Verdana" w:cs="Arial"/>
          <w:sz w:val="28"/>
          <w:szCs w:val="28"/>
        </w:rPr>
        <w:t>WhatsApp.</w:t>
      </w:r>
    </w:p>
    <w:p w:rsidR="00A065CF" w:rsidRPr="00F11959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</w:rPr>
      </w:pPr>
    </w:p>
    <w:p w:rsidR="00A065CF" w:rsidRPr="00170BB4" w:rsidRDefault="00A065CF" w:rsidP="00A065CF">
      <w:pPr>
        <w:pStyle w:val="ListParagraph"/>
        <w:spacing w:before="100" w:beforeAutospacing="1" w:after="100" w:afterAutospacing="1" w:line="36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>There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  <w:r>
        <w:rPr>
          <w:rFonts w:ascii="Verdana" w:eastAsia="Times New Roman" w:hAnsi="Verdana" w:cs="Arial"/>
          <w:sz w:val="28"/>
          <w:szCs w:val="28"/>
        </w:rPr>
        <w:t>are 1 bil</w:t>
      </w:r>
      <w:r w:rsidR="00D2286E">
        <w:rPr>
          <w:rFonts w:ascii="Verdana" w:eastAsia="Times New Roman" w:hAnsi="Verdana" w:cs="Arial"/>
          <w:sz w:val="28"/>
          <w:szCs w:val="28"/>
        </w:rPr>
        <w:t>lion</w:t>
      </w:r>
      <w:r>
        <w:rPr>
          <w:rFonts w:ascii="Verdana" w:eastAsia="Times New Roman" w:hAnsi="Verdana" w:cs="Arial"/>
          <w:sz w:val="28"/>
          <w:szCs w:val="28"/>
        </w:rPr>
        <w:t xml:space="preserve"> groups on WhatsApp</w:t>
      </w:r>
    </w:p>
    <w:p w:rsidR="00A065CF" w:rsidRPr="00525BD2" w:rsidRDefault="00A065CF" w:rsidP="00A065CF">
      <w:pPr>
        <w:ind w:firstLine="720"/>
        <w:rPr>
          <w:rFonts w:ascii="Verdana" w:hAnsi="Verdana" w:cs="Arial"/>
          <w:b/>
          <w:sz w:val="28"/>
          <w:szCs w:val="28"/>
        </w:rPr>
      </w:pPr>
      <w:r w:rsidRPr="00525BD2">
        <w:rPr>
          <w:rFonts w:ascii="Verdana" w:hAnsi="Verdana" w:cs="Arial"/>
          <w:b/>
          <w:sz w:val="28"/>
          <w:szCs w:val="28"/>
          <w:highlight w:val="cyan"/>
        </w:rPr>
        <w:t>WhatsApp Web</w:t>
      </w:r>
      <w:r w:rsidRPr="00525BD2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>–</w:t>
      </w:r>
      <w:r w:rsidRPr="00525BD2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>makes life easier.</w:t>
      </w:r>
    </w:p>
    <w:p w:rsidR="00A065CF" w:rsidRPr="00525BD2" w:rsidRDefault="00A065CF" w:rsidP="00A065CF">
      <w:pPr>
        <w:pStyle w:val="ListParagrap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The new service</w:t>
      </w:r>
      <w:r w:rsidRPr="00525BD2">
        <w:rPr>
          <w:rFonts w:ascii="Verdana" w:hAnsi="Verdana" w:cs="Arial"/>
          <w:b/>
          <w:sz w:val="28"/>
          <w:szCs w:val="28"/>
        </w:rPr>
        <w:t xml:space="preserve"> - </w:t>
      </w:r>
      <w:r>
        <w:rPr>
          <w:rFonts w:ascii="Verdana" w:hAnsi="Verdana" w:cs="Arial"/>
          <w:b/>
          <w:sz w:val="28"/>
          <w:szCs w:val="28"/>
          <w:highlight w:val="cyan"/>
        </w:rPr>
        <w:t xml:space="preserve">WhatsApp Broadcast </w:t>
      </w:r>
      <w:r w:rsidRPr="00525BD2">
        <w:rPr>
          <w:rFonts w:ascii="Verdana" w:hAnsi="Verdana" w:cs="Arial"/>
          <w:b/>
          <w:sz w:val="28"/>
          <w:szCs w:val="28"/>
        </w:rPr>
        <w:t xml:space="preserve">- is </w:t>
      </w:r>
      <w:r>
        <w:rPr>
          <w:rFonts w:ascii="Verdana" w:hAnsi="Verdana" w:cs="Arial"/>
          <w:b/>
          <w:sz w:val="28"/>
          <w:szCs w:val="28"/>
        </w:rPr>
        <w:t>growing strongly.</w:t>
      </w:r>
    </w:p>
    <w:p w:rsidR="00A065CF" w:rsidRPr="00525BD2" w:rsidRDefault="00A065CF" w:rsidP="00A065CF">
      <w:pPr>
        <w:pStyle w:val="ListParagraph"/>
        <w:rPr>
          <w:rFonts w:ascii="Verdana" w:hAnsi="Verdana" w:cs="Arial"/>
          <w:b/>
          <w:sz w:val="28"/>
          <w:szCs w:val="28"/>
        </w:rPr>
      </w:pPr>
    </w:p>
    <w:p w:rsidR="00A065CF" w:rsidRDefault="00A065CF" w:rsidP="00A065CF">
      <w:pPr>
        <w:pStyle w:val="ListParagrap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Shortly</w:t>
      </w:r>
      <w:r w:rsidRPr="00525BD2">
        <w:rPr>
          <w:rFonts w:ascii="Verdana" w:hAnsi="Verdana" w:cs="Arial"/>
          <w:b/>
          <w:sz w:val="28"/>
          <w:szCs w:val="28"/>
        </w:rPr>
        <w:t xml:space="preserve"> </w:t>
      </w:r>
      <w:r>
        <w:rPr>
          <w:rFonts w:ascii="Verdana" w:hAnsi="Verdana" w:cs="Arial"/>
          <w:b/>
          <w:sz w:val="28"/>
          <w:szCs w:val="28"/>
        </w:rPr>
        <w:t>you will be able to send money via</w:t>
      </w:r>
      <w:r>
        <w:rPr>
          <w:rFonts w:ascii="Verdana" w:hAnsi="Verdana" w:cs="Arial"/>
          <w:b/>
          <w:sz w:val="28"/>
          <w:szCs w:val="28"/>
          <w:highlight w:val="cyan"/>
        </w:rPr>
        <w:t xml:space="preserve"> WhatsApp </w:t>
      </w:r>
      <w:r>
        <w:rPr>
          <w:rFonts w:ascii="Verdana" w:hAnsi="Verdana" w:cs="Arial"/>
          <w:b/>
          <w:sz w:val="28"/>
          <w:szCs w:val="28"/>
        </w:rPr>
        <w:t xml:space="preserve">to anyone anywhere in the world. </w:t>
      </w:r>
    </w:p>
    <w:p w:rsidR="00A065CF" w:rsidRDefault="00A065CF" w:rsidP="00A065CF">
      <w:pPr>
        <w:pStyle w:val="ListParagraph"/>
        <w:rPr>
          <w:rFonts w:ascii="Verdana" w:hAnsi="Verdana" w:cs="Arial"/>
          <w:b/>
          <w:sz w:val="28"/>
          <w:szCs w:val="28"/>
          <w:highlight w:val="cyan"/>
        </w:rPr>
      </w:pPr>
    </w:p>
    <w:p w:rsidR="00A065CF" w:rsidRPr="00525BD2" w:rsidRDefault="00A065CF" w:rsidP="00A065CF">
      <w:pPr>
        <w:pStyle w:val="ListParagrap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  <w:highlight w:val="cyan"/>
        </w:rPr>
        <w:t xml:space="preserve">WhatsApp - Business app </w:t>
      </w:r>
      <w:r>
        <w:rPr>
          <w:rFonts w:ascii="Verdana" w:hAnsi="Verdana" w:cs="Arial"/>
          <w:b/>
          <w:sz w:val="28"/>
          <w:szCs w:val="28"/>
        </w:rPr>
        <w:t>fo</w:t>
      </w:r>
      <w:r w:rsidRPr="00525BD2">
        <w:rPr>
          <w:rFonts w:ascii="Verdana" w:hAnsi="Verdana" w:cs="Arial"/>
          <w:b/>
          <w:sz w:val="28"/>
          <w:szCs w:val="28"/>
        </w:rPr>
        <w:t xml:space="preserve">r </w:t>
      </w:r>
      <w:r>
        <w:rPr>
          <w:rFonts w:ascii="Verdana" w:hAnsi="Verdana" w:cs="Arial"/>
          <w:b/>
          <w:sz w:val="28"/>
          <w:szCs w:val="28"/>
        </w:rPr>
        <w:t>small businesses released earlier this year</w:t>
      </w:r>
      <w:r w:rsidRPr="00525BD2">
        <w:rPr>
          <w:rFonts w:ascii="Verdana" w:hAnsi="Verdana" w:cs="Arial"/>
          <w:b/>
          <w:sz w:val="28"/>
          <w:szCs w:val="28"/>
        </w:rPr>
        <w:t>.</w:t>
      </w:r>
      <w:r>
        <w:rPr>
          <w:rFonts w:ascii="Verdana" w:hAnsi="Verdana" w:cs="Arial"/>
          <w:b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sz w:val="28"/>
          <w:szCs w:val="28"/>
        </w:rPr>
        <w:t>Already 3 mil users</w:t>
      </w:r>
      <w:r w:rsidRPr="00525BD2">
        <w:rPr>
          <w:rFonts w:ascii="Verdana" w:hAnsi="Verdana" w:cs="Arial"/>
          <w:b/>
          <w:sz w:val="28"/>
          <w:szCs w:val="28"/>
        </w:rPr>
        <w:t>.</w:t>
      </w:r>
      <w:proofErr w:type="gramEnd"/>
    </w:p>
    <w:p w:rsidR="00A065CF" w:rsidRDefault="00A065CF" w:rsidP="00A065CF">
      <w:pPr>
        <w:pStyle w:val="ListParagraph"/>
        <w:rPr>
          <w:rFonts w:ascii="Verdana" w:hAnsi="Verdana" w:cs="Arial"/>
          <w:b/>
          <w:sz w:val="28"/>
          <w:szCs w:val="28"/>
          <w:highlight w:val="cyan"/>
        </w:rPr>
      </w:pPr>
    </w:p>
    <w:p w:rsidR="00A065CF" w:rsidRDefault="00A065CF" w:rsidP="00A065CF">
      <w:pPr>
        <w:pStyle w:val="ListParagraph"/>
        <w:rPr>
          <w:rFonts w:ascii="Verdana" w:hAnsi="Verdana" w:cs="Arial"/>
          <w:b/>
          <w:sz w:val="28"/>
          <w:szCs w:val="28"/>
          <w:highlight w:val="cyan"/>
        </w:rPr>
      </w:pPr>
      <w:proofErr w:type="gramStart"/>
      <w:r>
        <w:rPr>
          <w:rFonts w:ascii="Verdana" w:hAnsi="Verdana" w:cs="Arial"/>
          <w:b/>
          <w:sz w:val="28"/>
          <w:szCs w:val="28"/>
          <w:highlight w:val="cyan"/>
        </w:rPr>
        <w:t>Android only.</w:t>
      </w:r>
      <w:proofErr w:type="gramEnd"/>
      <w:r>
        <w:rPr>
          <w:rFonts w:ascii="Verdana" w:hAnsi="Verdana" w:cs="Arial"/>
          <w:b/>
          <w:sz w:val="28"/>
          <w:szCs w:val="28"/>
          <w:highlight w:val="cyan"/>
        </w:rPr>
        <w:t xml:space="preserve"> </w:t>
      </w:r>
    </w:p>
    <w:p w:rsidR="00A065CF" w:rsidRDefault="00A065CF" w:rsidP="00A065CF">
      <w:pPr>
        <w:pStyle w:val="ListParagraph"/>
        <w:rPr>
          <w:rFonts w:ascii="Verdana" w:hAnsi="Verdana" w:cs="Arial"/>
          <w:b/>
          <w:sz w:val="28"/>
          <w:szCs w:val="28"/>
          <w:highlight w:val="cyan"/>
        </w:rPr>
      </w:pPr>
    </w:p>
    <w:p w:rsidR="00A065CF" w:rsidRPr="00033699" w:rsidRDefault="00A065CF" w:rsidP="00A065CF">
      <w:pPr>
        <w:pStyle w:val="ListParagraph"/>
        <w:rPr>
          <w:rFonts w:ascii="Verdana" w:hAnsi="Verdana" w:cs="Arial"/>
          <w:b/>
          <w:sz w:val="28"/>
          <w:szCs w:val="28"/>
          <w:highlight w:val="cyan"/>
        </w:rPr>
      </w:pPr>
      <w:proofErr w:type="gramStart"/>
      <w:r w:rsidRPr="00525BD2">
        <w:rPr>
          <w:rFonts w:ascii="Verdana" w:hAnsi="Verdana" w:cs="Arial"/>
          <w:b/>
          <w:sz w:val="28"/>
          <w:szCs w:val="28"/>
        </w:rPr>
        <w:t xml:space="preserve">WhatsApp - </w:t>
      </w:r>
      <w:r>
        <w:rPr>
          <w:rFonts w:ascii="Verdana" w:hAnsi="Verdana" w:cs="Arial"/>
          <w:b/>
          <w:sz w:val="28"/>
          <w:szCs w:val="28"/>
          <w:highlight w:val="cyan"/>
        </w:rPr>
        <w:t xml:space="preserve">Enterprise Solution </w:t>
      </w:r>
      <w:r w:rsidR="00D2286E">
        <w:rPr>
          <w:rFonts w:ascii="Verdana" w:hAnsi="Verdana" w:cs="Arial"/>
          <w:b/>
          <w:sz w:val="28"/>
          <w:szCs w:val="28"/>
        </w:rPr>
        <w:t>– almost ready</w:t>
      </w:r>
      <w:r w:rsidRPr="00525BD2">
        <w:rPr>
          <w:rFonts w:ascii="Verdana" w:hAnsi="Verdana" w:cs="Arial"/>
          <w:b/>
          <w:sz w:val="28"/>
          <w:szCs w:val="28"/>
        </w:rPr>
        <w:t>.</w:t>
      </w:r>
      <w:proofErr w:type="gramEnd"/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color w:val="404040" w:themeColor="text1" w:themeTint="BF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 w:rsidRPr="0082642B">
        <w:rPr>
          <w:rFonts w:ascii="Verdana" w:eastAsia="Times New Roman" w:hAnsi="Verdana" w:cs="Arial"/>
          <w:sz w:val="28"/>
          <w:szCs w:val="28"/>
          <w:highlight w:val="yellow"/>
        </w:rPr>
        <w:t>Facebook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  <w:r>
        <w:rPr>
          <w:rFonts w:ascii="Verdana" w:eastAsia="Times New Roman" w:hAnsi="Verdana" w:cs="Arial"/>
          <w:sz w:val="28"/>
          <w:szCs w:val="28"/>
        </w:rPr>
        <w:t>– changed the social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media platform </w:t>
      </w:r>
      <w:r>
        <w:rPr>
          <w:rFonts w:ascii="Verdana" w:eastAsia="Times New Roman" w:hAnsi="Verdana" w:cs="Arial"/>
          <w:sz w:val="28"/>
          <w:szCs w:val="28"/>
        </w:rPr>
        <w:t>of the world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a</w:t>
      </w:r>
      <w:r w:rsidRPr="00F11959">
        <w:rPr>
          <w:rFonts w:ascii="Verdana" w:eastAsia="Times New Roman" w:hAnsi="Verdana" w:cs="Arial"/>
          <w:sz w:val="28"/>
          <w:szCs w:val="28"/>
        </w:rPr>
        <w:t>n</w:t>
      </w:r>
      <w:r>
        <w:rPr>
          <w:rFonts w:ascii="Verdana" w:eastAsia="Times New Roman" w:hAnsi="Verdana" w:cs="Arial"/>
          <w:sz w:val="28"/>
          <w:szCs w:val="28"/>
        </w:rPr>
        <w:t>d</w:t>
      </w:r>
      <w:proofErr w:type="gramEnd"/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 w:rsidRPr="0082642B">
        <w:rPr>
          <w:rFonts w:ascii="Verdana" w:eastAsia="Times New Roman" w:hAnsi="Verdana" w:cs="Arial"/>
          <w:sz w:val="28"/>
          <w:szCs w:val="28"/>
          <w:highlight w:val="yellow"/>
        </w:rPr>
        <w:t>WhatsApp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  <w:r>
        <w:rPr>
          <w:rFonts w:ascii="Verdana" w:eastAsia="Times New Roman" w:hAnsi="Verdana" w:cs="Arial"/>
          <w:sz w:val="28"/>
          <w:szCs w:val="28"/>
        </w:rPr>
        <w:t>– changed the way we ---</w:t>
      </w:r>
    </w:p>
    <w:p w:rsidR="00A065CF" w:rsidRDefault="00A065CF" w:rsidP="00A065CF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  <w:highlight w:val="yellow"/>
        </w:rPr>
        <w:t>send messages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, </w:t>
      </w:r>
    </w:p>
    <w:p w:rsidR="00A065CF" w:rsidRDefault="00A065CF" w:rsidP="00A065CF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  <w:highlight w:val="yellow"/>
        </w:rPr>
        <w:t>send images</w:t>
      </w:r>
      <w:r>
        <w:rPr>
          <w:rFonts w:ascii="Verdana" w:eastAsia="Times New Roman" w:hAnsi="Verdana" w:cs="Arial"/>
          <w:sz w:val="28"/>
          <w:szCs w:val="28"/>
        </w:rPr>
        <w:t xml:space="preserve"> a</w:t>
      </w:r>
      <w:r w:rsidRPr="00F11959">
        <w:rPr>
          <w:rFonts w:ascii="Verdana" w:eastAsia="Times New Roman" w:hAnsi="Verdana" w:cs="Arial"/>
          <w:sz w:val="28"/>
          <w:szCs w:val="28"/>
        </w:rPr>
        <w:t>n</w:t>
      </w:r>
      <w:r>
        <w:rPr>
          <w:rFonts w:ascii="Verdana" w:eastAsia="Times New Roman" w:hAnsi="Verdana" w:cs="Arial"/>
          <w:sz w:val="28"/>
          <w:szCs w:val="28"/>
        </w:rPr>
        <w:t>d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numPr>
          <w:ilvl w:val="0"/>
          <w:numId w:val="2"/>
        </w:numPr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>now we electronically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  <w:r>
        <w:rPr>
          <w:rFonts w:ascii="Verdana" w:eastAsia="Times New Roman" w:hAnsi="Verdana" w:cs="Arial"/>
          <w:sz w:val="28"/>
          <w:szCs w:val="28"/>
          <w:highlight w:val="yellow"/>
        </w:rPr>
        <w:t>speak</w:t>
      </w:r>
      <w:r>
        <w:rPr>
          <w:rFonts w:ascii="Verdana" w:eastAsia="Times New Roman" w:hAnsi="Verdana" w:cs="Arial"/>
          <w:sz w:val="28"/>
          <w:szCs w:val="28"/>
        </w:rPr>
        <w:t xml:space="preserve"> to others </w:t>
      </w:r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ind w:left="1080"/>
        <w:rPr>
          <w:rFonts w:ascii="Verdana" w:eastAsia="Times New Roman" w:hAnsi="Verdana" w:cs="Arial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-----</w:t>
      </w:r>
      <w:proofErr w:type="spellStart"/>
      <w:r>
        <w:rPr>
          <w:rFonts w:ascii="Verdana" w:eastAsia="Times New Roman" w:hAnsi="Verdana" w:cs="Arial"/>
          <w:sz w:val="28"/>
          <w:szCs w:val="28"/>
        </w:rPr>
        <w:t>revolusionized</w:t>
      </w:r>
      <w:proofErr w:type="spellEnd"/>
      <w:r w:rsidRPr="00F11959">
        <w:rPr>
          <w:rFonts w:ascii="Verdana" w:eastAsia="Times New Roman" w:hAnsi="Verdana" w:cs="Arial"/>
          <w:sz w:val="28"/>
          <w:szCs w:val="28"/>
        </w:rPr>
        <w:t>.</w:t>
      </w:r>
      <w:proofErr w:type="gramEnd"/>
      <w:r w:rsidRPr="00F11959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How we do business has drastically changed. </w:t>
      </w:r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 w:rsidRPr="00F11959">
        <w:rPr>
          <w:rFonts w:ascii="Verdana" w:eastAsia="Times New Roman" w:hAnsi="Verdana" w:cs="Arial"/>
          <w:sz w:val="28"/>
          <w:szCs w:val="28"/>
          <w:highlight w:val="cyan"/>
        </w:rPr>
        <w:t xml:space="preserve">WhatsApp </w:t>
      </w:r>
      <w:r>
        <w:rPr>
          <w:rFonts w:ascii="Verdana" w:eastAsia="Times New Roman" w:hAnsi="Verdana" w:cs="Arial"/>
          <w:sz w:val="28"/>
          <w:szCs w:val="28"/>
          <w:highlight w:val="cyan"/>
        </w:rPr>
        <w:t>is the largest downloaded app on both Google Play and Apple iTunes</w:t>
      </w:r>
      <w:r w:rsidRPr="00F11959">
        <w:rPr>
          <w:rFonts w:ascii="Verdana" w:eastAsia="Times New Roman" w:hAnsi="Verdana" w:cs="Arial"/>
          <w:sz w:val="28"/>
          <w:szCs w:val="28"/>
          <w:highlight w:val="cyan"/>
        </w:rPr>
        <w:t>.</w:t>
      </w:r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color w:val="404040" w:themeColor="text1" w:themeTint="BF"/>
          <w:sz w:val="28"/>
          <w:szCs w:val="28"/>
        </w:rPr>
      </w:pP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 xml:space="preserve">These days the cell phone is king – users do most things on their cell phones now. 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  <w:t>Banking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  <w:t>Internet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  <w:t>Phone to chat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</w:r>
      <w:proofErr w:type="gramStart"/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>a</w:t>
      </w:r>
      <w:proofErr w:type="gramEnd"/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 xml:space="preserve"> GPS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  <w:t>Messages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ab/>
        <w:t>WhatsApp free calls worldwide</w:t>
      </w: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>How we do business has changed.</w:t>
      </w:r>
    </w:p>
    <w:p w:rsidR="00A065CF" w:rsidRPr="007658D6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404040" w:themeColor="text1" w:themeTint="BF"/>
          <w:sz w:val="28"/>
          <w:szCs w:val="28"/>
          <w:highlight w:val="magenta"/>
        </w:rPr>
      </w:pPr>
    </w:p>
    <w:p w:rsidR="00A065CF" w:rsidRPr="00D2286E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sz w:val="28"/>
          <w:szCs w:val="28"/>
          <w:highlight w:val="magenta"/>
        </w:rPr>
      </w:pPr>
      <w:r w:rsidRPr="00D2286E">
        <w:rPr>
          <w:rFonts w:ascii="Verdana" w:eastAsia="Times New Roman" w:hAnsi="Verdana" w:cs="Arial"/>
          <w:b/>
          <w:sz w:val="28"/>
          <w:szCs w:val="28"/>
          <w:highlight w:val="magenta"/>
        </w:rPr>
        <w:t>99% of people are never without their cell phones.</w:t>
      </w:r>
    </w:p>
    <w:p w:rsidR="00A065CF" w:rsidRPr="00BD3A53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-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4</w:t>
      </w:r>
    </w:p>
    <w:p w:rsidR="00A065CF" w:rsidRPr="00525BD2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FFFFFF" w:themeColor="background1"/>
          <w:sz w:val="28"/>
          <w:szCs w:val="28"/>
        </w:rPr>
      </w:pPr>
      <w:r w:rsidRPr="00525BD2">
        <w:rPr>
          <w:rFonts w:ascii="Verdana" w:eastAsia="Times New Roman" w:hAnsi="Verdana" w:cs="Arial"/>
          <w:b/>
          <w:color w:val="FFFFFF" w:themeColor="background1"/>
          <w:sz w:val="28"/>
          <w:szCs w:val="28"/>
        </w:rPr>
        <w:tab/>
      </w:r>
    </w:p>
    <w:p w:rsidR="00A065CF" w:rsidRPr="007658D6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404040" w:themeColor="text1" w:themeTint="BF"/>
          <w:sz w:val="40"/>
          <w:szCs w:val="40"/>
        </w:rPr>
      </w:pPr>
      <w:r w:rsidRPr="007658D6">
        <w:rPr>
          <w:rFonts w:ascii="Verdana" w:eastAsia="Times New Roman" w:hAnsi="Verdana" w:cs="Arial"/>
          <w:b/>
          <w:color w:val="404040" w:themeColor="text1" w:themeTint="BF"/>
          <w:sz w:val="40"/>
          <w:szCs w:val="40"/>
          <w:highlight w:val="magenta"/>
        </w:rPr>
        <w:t xml:space="preserve">In THIS modern TIME – IF YOU WANT TO REACH SOMEONE – THERE IS NO </w:t>
      </w:r>
      <w:r w:rsidRPr="007658D6">
        <w:rPr>
          <w:rFonts w:ascii="Verdana" w:eastAsia="Times New Roman" w:hAnsi="Verdana" w:cs="Arial"/>
          <w:b/>
          <w:color w:val="404040" w:themeColor="text1" w:themeTint="BF"/>
          <w:sz w:val="40"/>
          <w:szCs w:val="40"/>
          <w:highlight w:val="magenta"/>
        </w:rPr>
        <w:lastRenderedPageBreak/>
        <w:t xml:space="preserve">MORE EFFECTIVE WAY THAN REACHING HIM ON HIS CELL PHONE. </w:t>
      </w:r>
    </w:p>
    <w:p w:rsidR="00A065CF" w:rsidRPr="00F1195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Pr="00033699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>C</w:t>
      </w:r>
      <w:r w:rsidRPr="00033699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 –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Revelation of Hope S</w:t>
      </w:r>
      <w:r w:rsidRPr="00033699"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e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ries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Neville - March-April </w:t>
      </w:r>
      <w:r w:rsidR="00A065CF">
        <w:rPr>
          <w:rFonts w:ascii="Verdana" w:eastAsia="Times New Roman" w:hAnsi="Verdana" w:cs="Arial"/>
          <w:sz w:val="28"/>
          <w:szCs w:val="28"/>
        </w:rPr>
        <w:t xml:space="preserve">(2017) – participated in TMI Europe.  </w:t>
      </w:r>
    </w:p>
    <w:p w:rsidR="00D2286E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  <w:highlight w:val="green"/>
        </w:rPr>
      </w:pPr>
    </w:p>
    <w:p w:rsidR="00D2286E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  <w:highlight w:val="green"/>
        </w:rPr>
      </w:pPr>
      <w:r>
        <w:rPr>
          <w:rFonts w:ascii="Verdana" w:eastAsia="Times New Roman" w:hAnsi="Verdana" w:cs="Arial"/>
          <w:sz w:val="28"/>
          <w:szCs w:val="28"/>
          <w:highlight w:val="green"/>
        </w:rPr>
        <w:t>We translated the English series into Afrikaans – one of the major languages in South Africa and Namibia.</w:t>
      </w:r>
    </w:p>
    <w:p w:rsidR="00D2286E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  <w:highlight w:val="green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gramStart"/>
      <w:r w:rsidRPr="00236526">
        <w:rPr>
          <w:rFonts w:ascii="Verdana" w:eastAsia="Times New Roman" w:hAnsi="Verdana" w:cs="Arial"/>
          <w:sz w:val="28"/>
          <w:szCs w:val="28"/>
          <w:highlight w:val="green"/>
        </w:rPr>
        <w:t>A</w:t>
      </w:r>
      <w:r>
        <w:rPr>
          <w:rFonts w:ascii="Verdana" w:eastAsia="Times New Roman" w:hAnsi="Verdana" w:cs="Arial"/>
          <w:sz w:val="28"/>
          <w:szCs w:val="28"/>
          <w:highlight w:val="green"/>
        </w:rPr>
        <w:t>frikaans</w:t>
      </w:r>
      <w:r>
        <w:rPr>
          <w:rFonts w:ascii="Verdana" w:eastAsia="Times New Roman" w:hAnsi="Verdana" w:cs="Arial"/>
          <w:sz w:val="28"/>
          <w:szCs w:val="28"/>
        </w:rPr>
        <w:t xml:space="preserve"> </w:t>
      </w:r>
      <w:r>
        <w:rPr>
          <w:rFonts w:ascii="Verdana" w:eastAsia="Times New Roman" w:hAnsi="Verdana" w:cs="Arial"/>
          <w:sz w:val="28"/>
          <w:szCs w:val="28"/>
          <w:highlight w:val="yellow"/>
        </w:rPr>
        <w:t>series</w:t>
      </w:r>
      <w:r>
        <w:rPr>
          <w:rFonts w:ascii="Verdana" w:eastAsia="Times New Roman" w:hAnsi="Verdana" w:cs="Arial"/>
          <w:sz w:val="28"/>
          <w:szCs w:val="28"/>
        </w:rPr>
        <w:t xml:space="preserve"> on 5 WhatsApp groups.</w:t>
      </w:r>
      <w:proofErr w:type="gramEnd"/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3 days later we had </w:t>
      </w:r>
      <w:r w:rsidR="00A065CF">
        <w:rPr>
          <w:rFonts w:ascii="Verdana" w:eastAsia="Times New Roman" w:hAnsi="Verdana" w:cs="Arial"/>
          <w:sz w:val="28"/>
          <w:szCs w:val="28"/>
        </w:rPr>
        <w:t>1,300 participants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D2286E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>Afrikaans p</w:t>
      </w:r>
      <w:r w:rsidR="00A065CF">
        <w:rPr>
          <w:rFonts w:ascii="Verdana" w:eastAsia="Times New Roman" w:hAnsi="Verdana" w:cs="Arial"/>
          <w:sz w:val="28"/>
          <w:szCs w:val="28"/>
        </w:rPr>
        <w:t xml:space="preserve">articipants from New Zeeland,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Korea,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South America,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spellStart"/>
      <w:r>
        <w:rPr>
          <w:rFonts w:ascii="Verdana" w:eastAsia="Times New Roman" w:hAnsi="Verdana" w:cs="Arial"/>
          <w:sz w:val="28"/>
          <w:szCs w:val="28"/>
        </w:rPr>
        <w:t>Noord</w:t>
      </w:r>
      <w:proofErr w:type="spellEnd"/>
      <w:r>
        <w:rPr>
          <w:rFonts w:ascii="Verdana" w:eastAsia="Times New Roman" w:hAnsi="Verdana" w:cs="Arial"/>
          <w:sz w:val="28"/>
          <w:szCs w:val="28"/>
        </w:rPr>
        <w:t xml:space="preserve"> </w:t>
      </w:r>
      <w:proofErr w:type="spellStart"/>
      <w:r>
        <w:rPr>
          <w:rFonts w:ascii="Verdana" w:eastAsia="Times New Roman" w:hAnsi="Verdana" w:cs="Arial"/>
          <w:sz w:val="28"/>
          <w:szCs w:val="28"/>
        </w:rPr>
        <w:t>Amerika</w:t>
      </w:r>
      <w:proofErr w:type="spellEnd"/>
      <w:r>
        <w:rPr>
          <w:rFonts w:ascii="Verdana" w:eastAsia="Times New Roman" w:hAnsi="Verdana" w:cs="Arial"/>
          <w:sz w:val="28"/>
          <w:szCs w:val="28"/>
        </w:rPr>
        <w:t xml:space="preserve">, en </w:t>
      </w:r>
    </w:p>
    <w:p w:rsidR="00A065CF" w:rsidRPr="00867774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Majority from South Africa and</w:t>
      </w:r>
      <w:r w:rsidRPr="00867774">
        <w:rPr>
          <w:rFonts w:ascii="Verdana" w:eastAsia="Times New Roman" w:hAnsi="Verdana" w:cs="Arial"/>
          <w:sz w:val="28"/>
          <w:szCs w:val="28"/>
        </w:rPr>
        <w:t xml:space="preserve"> Namibia.</w:t>
      </w:r>
      <w:proofErr w:type="gramEnd"/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>Drs.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Profs.</w:t>
      </w:r>
      <w:proofErr w:type="gramEnd"/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proofErr w:type="gramStart"/>
      <w:r>
        <w:rPr>
          <w:rFonts w:ascii="Verdana" w:eastAsia="Times New Roman" w:hAnsi="Verdana" w:cs="Arial"/>
          <w:sz w:val="28"/>
          <w:szCs w:val="28"/>
        </w:rPr>
        <w:t>Ministers.</w:t>
      </w:r>
      <w:proofErr w:type="gramEnd"/>
      <w:r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  <w:r>
        <w:rPr>
          <w:rFonts w:ascii="Verdana" w:eastAsia="Times New Roman" w:hAnsi="Verdana" w:cs="Arial"/>
          <w:sz w:val="28"/>
          <w:szCs w:val="28"/>
        </w:rPr>
        <w:t xml:space="preserve">Most were </w:t>
      </w:r>
      <w:proofErr w:type="gramStart"/>
      <w:r>
        <w:rPr>
          <w:rFonts w:ascii="Verdana" w:eastAsia="Times New Roman" w:hAnsi="Verdana" w:cs="Arial"/>
          <w:sz w:val="28"/>
          <w:szCs w:val="28"/>
        </w:rPr>
        <w:t>ex-SDA’s</w:t>
      </w:r>
      <w:proofErr w:type="gramEnd"/>
      <w:r>
        <w:rPr>
          <w:rFonts w:ascii="Verdana" w:eastAsia="Times New Roman" w:hAnsi="Verdana" w:cs="Arial"/>
          <w:sz w:val="28"/>
          <w:szCs w:val="28"/>
        </w:rPr>
        <w:t>.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sz w:val="28"/>
          <w:szCs w:val="28"/>
        </w:rPr>
      </w:pP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>Approx 350 decided for JESUS.</w:t>
      </w:r>
    </w:p>
    <w:p w:rsidR="00A065CF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</w:p>
    <w:p w:rsidR="00A065CF" w:rsidRPr="00236526" w:rsidRDefault="00A065CF" w:rsidP="00A065CF">
      <w:pPr>
        <w:pStyle w:val="ListParagraph"/>
        <w:shd w:val="clear" w:color="auto" w:fill="FFFFFF"/>
        <w:spacing w:after="30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Approx 350 persons joined and are now worshipping in their local SDA churches. </w:t>
      </w:r>
    </w:p>
    <w:p w:rsidR="00C90BE3" w:rsidRDefault="00C90BE3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ab/>
        <w:t xml:space="preserve">My Father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was a fulltime evangelist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– 6 Pastors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worked with him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, 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rent the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biggest theater.  $40,000</w:t>
      </w:r>
    </w:p>
    <w:p w:rsidR="00C90BE3" w:rsidRDefault="00C90BE3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D2286E" w:rsidRDefault="00D2286E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Our broadcast via WhatsApp series cost us maybe $150 in data and we baptized </w:t>
      </w: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350 !!!!</w:t>
      </w:r>
      <w:proofErr w:type="gramEnd"/>
    </w:p>
    <w:p w:rsidR="00D2286E" w:rsidRDefault="00D2286E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D2286E" w:rsidRDefault="00D2286E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lastRenderedPageBreak/>
        <w:t>The traditional system of evangelism does not compare with digital evangelism.</w:t>
      </w:r>
    </w:p>
    <w:p w:rsidR="00D2286E" w:rsidRDefault="00D2286E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Arial"/>
          <w:sz w:val="28"/>
          <w:szCs w:val="28"/>
          <w:highlight w:val="green"/>
        </w:rPr>
      </w:pPr>
      <w:r>
        <w:rPr>
          <w:rFonts w:ascii="Verdana" w:eastAsia="Times New Roman" w:hAnsi="Verdana" w:cs="Arial"/>
          <w:sz w:val="28"/>
          <w:szCs w:val="28"/>
          <w:highlight w:val="green"/>
        </w:rPr>
        <w:t xml:space="preserve">In the last 2000 years – from the time that </w:t>
      </w:r>
      <w:r w:rsidRPr="00715DD6">
        <w:rPr>
          <w:rFonts w:ascii="Verdana" w:eastAsia="Times New Roman" w:hAnsi="Verdana" w:cs="Arial"/>
          <w:sz w:val="28"/>
          <w:szCs w:val="28"/>
          <w:highlight w:val="green"/>
        </w:rPr>
        <w:t xml:space="preserve">JESUS </w:t>
      </w:r>
      <w:r>
        <w:rPr>
          <w:rFonts w:ascii="Verdana" w:eastAsia="Times New Roman" w:hAnsi="Verdana" w:cs="Arial"/>
          <w:sz w:val="28"/>
          <w:szCs w:val="28"/>
          <w:highlight w:val="green"/>
        </w:rPr>
        <w:t>walked on this earth</w:t>
      </w:r>
      <w:r w:rsidRPr="00715DD6">
        <w:rPr>
          <w:rFonts w:ascii="Verdana" w:eastAsia="Times New Roman" w:hAnsi="Verdana" w:cs="Arial"/>
          <w:sz w:val="28"/>
          <w:szCs w:val="28"/>
          <w:highlight w:val="green"/>
        </w:rPr>
        <w:t xml:space="preserve"> </w:t>
      </w:r>
      <w:r>
        <w:rPr>
          <w:rFonts w:ascii="Verdana" w:eastAsia="Times New Roman" w:hAnsi="Verdana" w:cs="Arial"/>
          <w:sz w:val="28"/>
          <w:szCs w:val="28"/>
          <w:highlight w:val="green"/>
        </w:rPr>
        <w:t xml:space="preserve">till today – you and I have the unique privilege to be part of the first generation – that’s is in a position to finish this work. Digitally the whole world is now connected. If each and every one of you as leaders </w:t>
      </w:r>
      <w:proofErr w:type="gramStart"/>
      <w:r>
        <w:rPr>
          <w:rFonts w:ascii="Verdana" w:eastAsia="Times New Roman" w:hAnsi="Verdana" w:cs="Arial"/>
          <w:sz w:val="28"/>
          <w:szCs w:val="28"/>
          <w:highlight w:val="green"/>
        </w:rPr>
        <w:t>embrace</w:t>
      </w:r>
      <w:proofErr w:type="gramEnd"/>
      <w:r>
        <w:rPr>
          <w:rFonts w:ascii="Verdana" w:eastAsia="Times New Roman" w:hAnsi="Verdana" w:cs="Arial"/>
          <w:sz w:val="28"/>
          <w:szCs w:val="28"/>
          <w:highlight w:val="green"/>
        </w:rPr>
        <w:t xml:space="preserve"> this – we can literally finish this work within a very short period</w:t>
      </w:r>
      <w:r w:rsidRPr="00715DD6">
        <w:rPr>
          <w:rFonts w:ascii="Verdana" w:eastAsia="Times New Roman" w:hAnsi="Verdana" w:cs="Arial"/>
          <w:sz w:val="28"/>
          <w:szCs w:val="28"/>
          <w:highlight w:val="green"/>
        </w:rPr>
        <w:t>.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28"/>
          <w:szCs w:val="28"/>
          <w:highlight w:val="blue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E –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Time</w:t>
      </w: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 xml:space="preserve"> is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Limited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You and I need to get this ball rolling fast.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spellStart"/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Gc</w:t>
      </w:r>
      <w:proofErr w:type="spellEnd"/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knows this – thus the urgency.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1639A4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- Religious activity will soon be stopped on social</w:t>
      </w: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media.</w:t>
      </w:r>
    </w:p>
    <w:p w:rsidR="00A065CF" w:rsidRPr="00F11959" w:rsidRDefault="00A065CF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Merkel </w:t>
      </w:r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– Germany -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looking into </w:t>
      </w:r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regulating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</w:t>
      </w:r>
    </w:p>
    <w:p w:rsidR="00A065CF" w:rsidRPr="00F11959" w:rsidRDefault="00A065CF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Theresa May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-</w:t>
      </w:r>
      <w:r w:rsidR="00D2286E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England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127ECA">
      <w:pPr>
        <w:pStyle w:val="ListParagraph"/>
        <w:shd w:val="clear" w:color="auto" w:fill="FFFFFF"/>
        <w:spacing w:after="0" w:line="240" w:lineRule="auto"/>
        <w:ind w:left="1080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BD3A53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–</w:t>
      </w:r>
      <w:r w:rsidR="00127ECA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5</w:t>
      </w:r>
      <w:r w:rsidRPr="00C46699">
        <w:rPr>
          <w:rFonts w:ascii="Verdana" w:eastAsia="Times New Roman" w:hAnsi="Verdana" w:cs="Arial"/>
          <w:b/>
          <w:color w:val="FF0000"/>
          <w:sz w:val="36"/>
          <w:szCs w:val="36"/>
        </w:rPr>
        <w:t xml:space="preserve"> </w:t>
      </w:r>
      <w:r>
        <w:rPr>
          <w:rFonts w:ascii="Verdana" w:eastAsia="Times New Roman" w:hAnsi="Verdana" w:cs="Arial"/>
          <w:b/>
          <w:color w:val="FF0000"/>
          <w:sz w:val="36"/>
          <w:szCs w:val="36"/>
        </w:rPr>
        <w:t xml:space="preserve">- </w:t>
      </w:r>
      <w:proofErr w:type="gramStart"/>
      <w:r w:rsidRPr="00225281">
        <w:rPr>
          <w:rFonts w:ascii="Verdana" w:eastAsia="Times New Roman" w:hAnsi="Verdana" w:cs="Arial"/>
          <w:b/>
          <w:color w:val="00B0F0"/>
          <w:sz w:val="40"/>
          <w:szCs w:val="40"/>
          <w:highlight w:val="blue"/>
        </w:rPr>
        <w:t>Namibia</w:t>
      </w:r>
      <w:r>
        <w:rPr>
          <w:rFonts w:ascii="Verdana" w:eastAsia="Times New Roman" w:hAnsi="Verdana" w:cs="Arial"/>
          <w:b/>
          <w:color w:val="00B0F0"/>
          <w:sz w:val="40"/>
          <w:szCs w:val="40"/>
          <w:highlight w:val="blue"/>
        </w:rPr>
        <w:t xml:space="preserve"> </w:t>
      </w:r>
      <w:r w:rsidRPr="00BD3A53">
        <w:rPr>
          <w:rFonts w:ascii="Verdana" w:eastAsia="Times New Roman" w:hAnsi="Verdana" w:cs="Arial"/>
          <w:b/>
          <w:color w:val="00B0F0"/>
          <w:sz w:val="40"/>
          <w:szCs w:val="40"/>
        </w:rPr>
        <w:t xml:space="preserve"> </w:t>
      </w:r>
      <w:r w:rsidRPr="00C46699">
        <w:rPr>
          <w:rFonts w:ascii="Verdana" w:eastAsia="Times New Roman" w:hAnsi="Verdana" w:cs="Arial"/>
          <w:b/>
          <w:color w:val="FF0000"/>
          <w:sz w:val="36"/>
          <w:szCs w:val="36"/>
        </w:rPr>
        <w:t>27</w:t>
      </w:r>
      <w:proofErr w:type="gramEnd"/>
      <w:r w:rsidRPr="00C46699">
        <w:rPr>
          <w:rFonts w:ascii="Verdana" w:eastAsia="Times New Roman" w:hAnsi="Verdana" w:cs="Arial"/>
          <w:b/>
          <w:color w:val="FF0000"/>
          <w:sz w:val="36"/>
          <w:szCs w:val="36"/>
        </w:rPr>
        <w:t xml:space="preserve"> Nov 2017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B0F0"/>
          <w:sz w:val="28"/>
          <w:szCs w:val="28"/>
          <w:highlight w:val="blue"/>
        </w:rPr>
      </w:pPr>
    </w:p>
    <w:p w:rsidR="00FD4C7B" w:rsidRPr="00FD4C7B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8"/>
          <w:szCs w:val="28"/>
        </w:rPr>
      </w:pPr>
      <w:r w:rsidRPr="00FD4C7B">
        <w:rPr>
          <w:rFonts w:ascii="Verdana" w:eastAsia="Times New Roman" w:hAnsi="Verdana" w:cs="Arial"/>
          <w:sz w:val="28"/>
          <w:szCs w:val="28"/>
        </w:rPr>
        <w:t>Namibia on the po</w:t>
      </w:r>
      <w:r>
        <w:rPr>
          <w:rFonts w:ascii="Verdana" w:eastAsia="Times New Roman" w:hAnsi="Verdana" w:cs="Arial"/>
          <w:sz w:val="28"/>
          <w:szCs w:val="28"/>
        </w:rPr>
        <w:t>int of regulati</w:t>
      </w:r>
      <w:r w:rsidRPr="00FD4C7B">
        <w:rPr>
          <w:rFonts w:ascii="Verdana" w:eastAsia="Times New Roman" w:hAnsi="Verdana" w:cs="Arial"/>
          <w:sz w:val="28"/>
          <w:szCs w:val="28"/>
        </w:rPr>
        <w:t>ng social media</w:t>
      </w:r>
    </w:p>
    <w:p w:rsidR="00FD4C7B" w:rsidRPr="00C46699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40"/>
          <w:szCs w:val="40"/>
          <w:highlight w:val="blue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–</w:t>
      </w: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 </w:t>
      </w:r>
      <w:r w:rsidR="00127ECA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6</w:t>
      </w:r>
      <w:r>
        <w:rPr>
          <w:rFonts w:ascii="Verdana" w:eastAsia="Times New Roman" w:hAnsi="Verdana" w:cs="Arial"/>
          <w:b/>
          <w:color w:val="FF0000"/>
          <w:sz w:val="36"/>
          <w:szCs w:val="36"/>
        </w:rPr>
        <w:t xml:space="preserve"> - Nepal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FD4C7B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No evangelism allowed in Nepal from 18 August 2018.</w:t>
      </w:r>
    </w:p>
    <w:p w:rsidR="00FD4C7B" w:rsidRPr="00F11959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  <w:r>
        <w:rPr>
          <w:rFonts w:ascii="Verdana" w:eastAsia="Times New Roman" w:hAnsi="Verdana" w:cs="Arial"/>
          <w:b/>
          <w:color w:val="00B0F0"/>
          <w:sz w:val="36"/>
          <w:szCs w:val="36"/>
        </w:rPr>
        <w:t>You</w:t>
      </w:r>
      <w:r w:rsidR="00127ECA"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 must commit yourself to digital evangelism and get </w:t>
      </w:r>
      <w:r>
        <w:rPr>
          <w:rFonts w:ascii="Verdana" w:eastAsia="Times New Roman" w:hAnsi="Verdana" w:cs="Arial"/>
          <w:b/>
          <w:color w:val="00B0F0"/>
          <w:sz w:val="36"/>
          <w:szCs w:val="36"/>
        </w:rPr>
        <w:t>church members</w:t>
      </w:r>
      <w:r w:rsidRPr="001639A4"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 </w:t>
      </w:r>
      <w:r w:rsidR="00127ECA">
        <w:rPr>
          <w:rFonts w:ascii="Verdana" w:eastAsia="Times New Roman" w:hAnsi="Verdana" w:cs="Arial"/>
          <w:b/>
          <w:color w:val="00B0F0"/>
          <w:sz w:val="36"/>
          <w:szCs w:val="36"/>
        </w:rPr>
        <w:t>to buy into this and participate</w:t>
      </w:r>
      <w:r w:rsidRPr="001639A4"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.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</w:p>
    <w:p w:rsidR="00A065CF" w:rsidRDefault="00127ECA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  <w:r>
        <w:rPr>
          <w:rFonts w:ascii="Verdana" w:eastAsia="Times New Roman" w:hAnsi="Verdana" w:cs="Arial"/>
          <w:b/>
          <w:color w:val="00B0F0"/>
          <w:sz w:val="36"/>
          <w:szCs w:val="36"/>
        </w:rPr>
        <w:lastRenderedPageBreak/>
        <w:t xml:space="preserve">English - </w:t>
      </w:r>
      <w:r w:rsidR="00A065CF">
        <w:rPr>
          <w:rFonts w:ascii="Verdana" w:eastAsia="Times New Roman" w:hAnsi="Verdana" w:cs="Arial"/>
          <w:b/>
          <w:color w:val="00B0F0"/>
          <w:sz w:val="36"/>
          <w:szCs w:val="36"/>
        </w:rPr>
        <w:t>We will supply them with all they require</w:t>
      </w:r>
    </w:p>
    <w:p w:rsidR="00127ECA" w:rsidRDefault="00127ECA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</w:p>
    <w:p w:rsidR="00127ECA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  <w:r>
        <w:rPr>
          <w:rFonts w:ascii="Verdana" w:eastAsia="Times New Roman" w:hAnsi="Verdana" w:cs="Arial"/>
          <w:b/>
          <w:color w:val="00B0F0"/>
          <w:sz w:val="36"/>
          <w:szCs w:val="36"/>
        </w:rPr>
        <w:t>Translate into your languages as soon as possible</w:t>
      </w:r>
      <w:r w:rsidR="00127ECA"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 – </w:t>
      </w:r>
      <w:r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and get voice notes </w:t>
      </w:r>
      <w:r w:rsidR="00127ECA">
        <w:rPr>
          <w:rFonts w:ascii="Verdana" w:eastAsia="Times New Roman" w:hAnsi="Verdana" w:cs="Arial"/>
          <w:b/>
          <w:color w:val="00B0F0"/>
          <w:sz w:val="36"/>
          <w:szCs w:val="36"/>
        </w:rPr>
        <w:t>ready</w:t>
      </w:r>
      <w:r>
        <w:rPr>
          <w:rFonts w:ascii="Verdana" w:eastAsia="Times New Roman" w:hAnsi="Verdana" w:cs="Arial"/>
          <w:b/>
          <w:color w:val="00B0F0"/>
          <w:sz w:val="36"/>
          <w:szCs w:val="36"/>
        </w:rPr>
        <w:t xml:space="preserve"> to broadcast</w:t>
      </w:r>
      <w:r w:rsidR="00127ECA">
        <w:rPr>
          <w:rFonts w:ascii="Verdana" w:eastAsia="Times New Roman" w:hAnsi="Verdana" w:cs="Arial"/>
          <w:b/>
          <w:color w:val="00B0F0"/>
          <w:sz w:val="36"/>
          <w:szCs w:val="36"/>
        </w:rPr>
        <w:t>.</w:t>
      </w:r>
    </w:p>
    <w:p w:rsidR="00127ECA" w:rsidRPr="00F11959" w:rsidRDefault="00127ECA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FD4C7B" w:rsidRDefault="00127ECA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I</w:t>
      </w:r>
      <w:r w:rsidR="00A065CF" w:rsidRP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 w:rsidRP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can assist </w:t>
      </w:r>
      <w:r w:rsidR="00A065CF" w:rsidRP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and teach</w:t>
      </w:r>
      <w:r w:rsidR="00FD4C7B" w:rsidRP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ing a team in each conference that will train the congregations to become digital teams.</w:t>
      </w:r>
    </w:p>
    <w:p w:rsidR="00127ECA" w:rsidRDefault="00127ECA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You will have to move with this.</w:t>
      </w:r>
    </w:p>
    <w:p w:rsidR="00A065CF" w:rsidRPr="00F466EA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1639A4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F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>–</w:t>
      </w: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Few Examples</w:t>
      </w:r>
      <w:r w:rsidRPr="007F461C"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2</w:t>
      </w: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–</w:t>
      </w:r>
      <w:r w:rsidRPr="007658D6">
        <w:rPr>
          <w:rFonts w:ascii="Verdana" w:eastAsia="Times New Roman" w:hAnsi="Verdana" w:cs="Arial"/>
          <w:color w:val="595959" w:themeColor="text1" w:themeTint="A6"/>
          <w:sz w:val="40"/>
          <w:szCs w:val="40"/>
        </w:rPr>
        <w:t xml:space="preserve"> </w:t>
      </w:r>
      <w:r w:rsidR="00FD4C7B">
        <w:rPr>
          <w:rFonts w:ascii="Verdana" w:eastAsia="Times New Roman" w:hAnsi="Verdana" w:cs="Arial"/>
          <w:b/>
          <w:color w:val="FF0000"/>
          <w:sz w:val="40"/>
          <w:szCs w:val="40"/>
          <w:highlight w:val="blue"/>
        </w:rPr>
        <w:t>PLAY</w:t>
      </w:r>
      <w:r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 </w:t>
      </w:r>
      <w:r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>–</w:t>
      </w:r>
      <w:r w:rsidRPr="00BD3A53"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 xml:space="preserve"> </w:t>
      </w:r>
      <w:r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 xml:space="preserve">1 - </w:t>
      </w:r>
      <w:r w:rsidRPr="00BD3A53"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>Blind Cell Phone Evangelism</w:t>
      </w:r>
    </w:p>
    <w:p w:rsidR="00A065CF" w:rsidRPr="00E64EA4" w:rsidRDefault="00A065CF" w:rsidP="00A065CF">
      <w:pPr>
        <w:pStyle w:val="ListParagraph"/>
        <w:shd w:val="clear" w:color="auto" w:fill="FFFFFF"/>
        <w:spacing w:after="0" w:line="240" w:lineRule="auto"/>
        <w:ind w:left="1080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715DD6" w:rsidRDefault="00A065CF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b/>
          <w:sz w:val="28"/>
          <w:szCs w:val="28"/>
        </w:rPr>
        <w:t xml:space="preserve">April 2018 </w:t>
      </w:r>
      <w:r w:rsidR="00FD4C7B">
        <w:rPr>
          <w:rFonts w:ascii="Verdana" w:eastAsia="Times New Roman" w:hAnsi="Verdana" w:cs="Arial"/>
          <w:b/>
          <w:sz w:val="28"/>
          <w:szCs w:val="28"/>
        </w:rPr>
        <w:t>–</w:t>
      </w:r>
      <w:r>
        <w:rPr>
          <w:rFonts w:ascii="Verdana" w:eastAsia="Times New Roman" w:hAnsi="Verdana" w:cs="Arial"/>
          <w:b/>
          <w:sz w:val="28"/>
          <w:szCs w:val="28"/>
        </w:rPr>
        <w:t xml:space="preserve"> </w:t>
      </w:r>
      <w:r w:rsidR="00FD4C7B">
        <w:rPr>
          <w:rFonts w:ascii="Verdana" w:eastAsia="Times New Roman" w:hAnsi="Verdana" w:cs="Arial"/>
          <w:b/>
          <w:sz w:val="28"/>
          <w:szCs w:val="28"/>
        </w:rPr>
        <w:t xml:space="preserve">Went to church for first time - </w:t>
      </w:r>
    </w:p>
    <w:p w:rsidR="00A065CF" w:rsidRPr="00F11959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BC3EAD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3</w:t>
      </w: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-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The H</w:t>
      </w:r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OLY SPIRIT and FEASTs issues split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one of our small </w:t>
      </w:r>
    </w:p>
    <w:p w:rsidR="00A065CF" w:rsidRDefault="00A065CF" w:rsidP="00A065CF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congregations</w:t>
      </w:r>
      <w:proofErr w:type="gramEnd"/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down the middle </w:t>
      </w:r>
    </w:p>
    <w:p w:rsidR="00A065CF" w:rsidRPr="00842EDB" w:rsidRDefault="00FD4C7B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Half of the congregation now worship in the previous</w:t>
      </w:r>
      <w:r w:rsidR="00A065CF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head elder’s home</w:t>
      </w:r>
      <w:r w:rsidR="00A065CF" w:rsidRPr="00842ED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.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   Neville and I invited to assist – we trained 22 members with 7 active members in c</w:t>
      </w:r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e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ll phone evangelism.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   </w:t>
      </w: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Now </w:t>
      </w:r>
      <w:r w:rsidRPr="00715DD6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34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 xml:space="preserve">interested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persons attending church.</w:t>
      </w:r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 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    Bonus – is the minister was not involved.     </w:t>
      </w:r>
    </w:p>
    <w:p w:rsidR="00A065CF" w:rsidRPr="00F11959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 </w:t>
      </w:r>
    </w:p>
    <w:p w:rsidR="00A065CF" w:rsidRPr="00F11959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4</w:t>
      </w:r>
      <w:r w:rsidRPr="00F11959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- </w:t>
      </w:r>
      <w:r w:rsidR="00FD4C7B">
        <w:rPr>
          <w:rFonts w:ascii="Verdana" w:eastAsia="Times New Roman" w:hAnsi="Verdana" w:cs="Arial"/>
          <w:b/>
          <w:color w:val="FF0000"/>
          <w:sz w:val="40"/>
          <w:szCs w:val="40"/>
          <w:highlight w:val="blue"/>
        </w:rPr>
        <w:t>PLAY</w:t>
      </w:r>
      <w:r w:rsidRPr="007658D6">
        <w:rPr>
          <w:rFonts w:ascii="Verdana" w:eastAsia="Times New Roman" w:hAnsi="Verdana" w:cs="Arial"/>
          <w:color w:val="595959" w:themeColor="text1" w:themeTint="A6"/>
          <w:sz w:val="40"/>
          <w:szCs w:val="40"/>
        </w:rPr>
        <w:t xml:space="preserve"> </w:t>
      </w:r>
      <w:r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 xml:space="preserve">- 2 – </w:t>
      </w:r>
      <w:r w:rsidRPr="00BD3A53"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>AWR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715DD6" w:rsidRDefault="00A065CF" w:rsidP="00A065C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C65158">
        <w:rPr>
          <w:rFonts w:ascii="Verdana" w:eastAsia="Times New Roman" w:hAnsi="Verdana" w:cs="Arial"/>
          <w:b/>
          <w:color w:val="FFFFFF" w:themeColor="background1"/>
          <w:sz w:val="28"/>
          <w:szCs w:val="28"/>
          <w:highlight w:val="red"/>
        </w:rPr>
        <w:t xml:space="preserve">– </w:t>
      </w:r>
      <w:r>
        <w:rPr>
          <w:rFonts w:ascii="Verdana" w:eastAsia="Times New Roman" w:hAnsi="Verdana" w:cs="Arial"/>
          <w:b/>
          <w:color w:val="FFFFFF" w:themeColor="background1"/>
          <w:sz w:val="28"/>
          <w:szCs w:val="28"/>
          <w:highlight w:val="red"/>
        </w:rPr>
        <w:t>2</w:t>
      </w:r>
      <w:r w:rsidRPr="00C65158">
        <w:rPr>
          <w:rFonts w:ascii="Verdana" w:eastAsia="Times New Roman" w:hAnsi="Verdana" w:cs="Arial"/>
          <w:b/>
          <w:color w:val="FFFFFF" w:themeColor="background1"/>
          <w:sz w:val="28"/>
          <w:szCs w:val="28"/>
          <w:highlight w:val="red"/>
        </w:rPr>
        <w:t xml:space="preserve"> -</w:t>
      </w:r>
      <w:r>
        <w:rPr>
          <w:rFonts w:ascii="Verdana" w:eastAsia="Times New Roman" w:hAnsi="Verdana" w:cs="Arial"/>
          <w:b/>
          <w:color w:val="7F7F7F" w:themeColor="text1" w:themeTint="80"/>
          <w:sz w:val="28"/>
          <w:szCs w:val="28"/>
        </w:rPr>
        <w:t xml:space="preserve"> </w:t>
      </w:r>
      <w:r w:rsidRPr="00715DD6"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  <w:t>Marius Pelser</w:t>
      </w:r>
      <w:r w:rsidRPr="00715DD6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 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FD4C7B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My brother an elder for 33 years with no baptisms to his credit.</w:t>
      </w:r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</w:p>
    <w:p w:rsidR="00FD4C7B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lastRenderedPageBreak/>
        <w:t xml:space="preserve">Started cell phone evangelism and how </w:t>
      </w: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has dozens of baptisms 18 months later</w:t>
      </w:r>
      <w:proofErr w:type="gramEnd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. </w:t>
      </w:r>
    </w:p>
    <w:p w:rsidR="00FD4C7B" w:rsidRPr="00F11959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1639A4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>G</w:t>
      </w: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 -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Material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F976C9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You will be </w:t>
      </w:r>
      <w:r w:rsidR="00FD4C7B"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supplied with English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recorded studies</w:t>
      </w:r>
    </w:p>
    <w:p w:rsidR="00FD4C7B" w:rsidRDefault="00FD4C7B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proofErr w:type="gramStart"/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And notes to translate into your local major languages.</w:t>
      </w:r>
      <w:proofErr w:type="gramEnd"/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F11959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Pr="001639A4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</w:pP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>H</w:t>
      </w: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>–</w:t>
      </w:r>
      <w:r w:rsidRPr="001639A4">
        <w:rPr>
          <w:rFonts w:ascii="Verdana" w:eastAsia="Times New Roman" w:hAnsi="Verdana" w:cs="Arial"/>
          <w:b/>
          <w:color w:val="595959" w:themeColor="text1" w:themeTint="A6"/>
          <w:sz w:val="36"/>
          <w:szCs w:val="36"/>
        </w:rPr>
        <w:t xml:space="preserve"> </w:t>
      </w:r>
      <w:r>
        <w:rPr>
          <w:rFonts w:ascii="Verdana" w:eastAsia="Times New Roman" w:hAnsi="Verdana" w:cs="Arial"/>
          <w:b/>
          <w:color w:val="595959" w:themeColor="text1" w:themeTint="A6"/>
          <w:sz w:val="36"/>
          <w:szCs w:val="36"/>
          <w:u w:val="single"/>
        </w:rPr>
        <w:t>Digital Team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  <w:highlight w:val="yellow"/>
        </w:rPr>
      </w:pPr>
    </w:p>
    <w:p w:rsidR="00F976C9" w:rsidRDefault="00F976C9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This is how:</w:t>
      </w:r>
    </w:p>
    <w:p w:rsidR="00F976C9" w:rsidRDefault="00F976C9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Cell phone evangelism is </w:t>
      </w:r>
      <w:r>
        <w:rPr>
          <w:rFonts w:ascii="Verdana" w:eastAsia="Times New Roman" w:hAnsi="Verdana" w:cs="Arial"/>
          <w:b/>
          <w:sz w:val="28"/>
          <w:szCs w:val="28"/>
          <w:highlight w:val="green"/>
        </w:rPr>
        <w:t>easy a</w:t>
      </w:r>
      <w:r w:rsidRPr="00BC3EAD">
        <w:rPr>
          <w:rFonts w:ascii="Verdana" w:eastAsia="Times New Roman" w:hAnsi="Verdana" w:cs="Arial"/>
          <w:b/>
          <w:sz w:val="28"/>
          <w:szCs w:val="28"/>
          <w:highlight w:val="green"/>
        </w:rPr>
        <w:t>n</w:t>
      </w:r>
      <w:r>
        <w:rPr>
          <w:rFonts w:ascii="Verdana" w:eastAsia="Times New Roman" w:hAnsi="Verdana" w:cs="Arial"/>
          <w:b/>
          <w:sz w:val="28"/>
          <w:szCs w:val="28"/>
          <w:highlight w:val="green"/>
        </w:rPr>
        <w:t>d very effective</w:t>
      </w:r>
      <w:r w:rsidRPr="00BC3EAD">
        <w:rPr>
          <w:rFonts w:ascii="Verdana" w:eastAsia="Times New Roman" w:hAnsi="Verdana" w:cs="Arial"/>
          <w:b/>
          <w:sz w:val="28"/>
          <w:szCs w:val="28"/>
          <w:highlight w:val="green"/>
        </w:rPr>
        <w:t>.</w:t>
      </w:r>
      <w:r w:rsidRPr="00BC3EAD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Do not require that your whole church send’s out Revelation sermons on their cell phones.</w:t>
      </w:r>
    </w:p>
    <w:p w:rsidR="00A065CF" w:rsidRPr="00F11959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- </w:t>
      </w:r>
      <w:proofErr w:type="gramStart"/>
      <w:r w:rsidR="00F976C9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7</w:t>
      </w:r>
      <w:r>
        <w:rPr>
          <w:rFonts w:ascii="Verdana" w:eastAsia="Times New Roman" w:hAnsi="Verdana" w:cs="Arial"/>
          <w:b/>
          <w:color w:val="FF0000"/>
          <w:sz w:val="28"/>
          <w:szCs w:val="28"/>
        </w:rPr>
        <w:t xml:space="preserve">  </w:t>
      </w:r>
      <w:r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 </w:t>
      </w:r>
      <w:r w:rsidR="00FD4C7B"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  <w:t xml:space="preserve">Digital evangelism </w:t>
      </w: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>TEAM</w:t>
      </w:r>
      <w:proofErr w:type="gramEnd"/>
    </w:p>
    <w:p w:rsidR="00A065CF" w:rsidRPr="008E74BE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595959" w:themeColor="text1" w:themeTint="A6"/>
          <w:sz w:val="32"/>
          <w:szCs w:val="32"/>
        </w:rPr>
      </w:pPr>
    </w:p>
    <w:p w:rsidR="00A065CF" w:rsidRDefault="00A065CF" w:rsidP="00A065CF">
      <w:pPr>
        <w:rPr>
          <w:rFonts w:ascii="Verdana" w:eastAsia="Times New Roman" w:hAnsi="Verdana" w:cs="Arial"/>
          <w:b/>
          <w:color w:val="FF0000"/>
          <w:sz w:val="36"/>
          <w:szCs w:val="36"/>
        </w:rPr>
      </w:pPr>
      <w:bookmarkStart w:id="0" w:name="_GoBack"/>
      <w:bookmarkEnd w:id="0"/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–</w:t>
      </w: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8</w:t>
      </w:r>
    </w:p>
    <w:p w:rsidR="00A065CF" w:rsidRDefault="00A065CF" w:rsidP="00A065CF">
      <w:pPr>
        <w:rPr>
          <w:rFonts w:ascii="Verdana" w:eastAsia="Times New Roman" w:hAnsi="Verdana" w:cs="Arial"/>
          <w:b/>
          <w:sz w:val="28"/>
          <w:szCs w:val="28"/>
        </w:rPr>
      </w:pPr>
    </w:p>
    <w:p w:rsidR="009E3CC8" w:rsidRPr="00F976C9" w:rsidRDefault="002E5CD0" w:rsidP="00F976C9">
      <w:pPr>
        <w:numPr>
          <w:ilvl w:val="0"/>
          <w:numId w:val="5"/>
        </w:numPr>
        <w:rPr>
          <w:rFonts w:ascii="Verdana" w:eastAsia="Times New Roman" w:hAnsi="Verdana" w:cs="Arial"/>
          <w:b/>
          <w:color w:val="00B0F0"/>
          <w:sz w:val="32"/>
          <w:szCs w:val="32"/>
          <w:lang w:val="en-ZA"/>
        </w:rPr>
      </w:pPr>
      <w:r w:rsidRPr="00F976C9">
        <w:rPr>
          <w:rFonts w:ascii="Verdana" w:eastAsia="Times New Roman" w:hAnsi="Verdana" w:cs="Arial"/>
          <w:b/>
          <w:bCs/>
          <w:iCs/>
          <w:color w:val="00B0F0"/>
          <w:sz w:val="32"/>
          <w:szCs w:val="32"/>
        </w:rPr>
        <w:t>“The work of God in this earth can never be finished until the men and women comprising our church membership</w:t>
      </w:r>
      <w:r w:rsidRPr="00F976C9">
        <w:rPr>
          <w:rFonts w:ascii="Verdana" w:eastAsia="Times New Roman" w:hAnsi="Verdana" w:cs="Arial"/>
          <w:b/>
          <w:bCs/>
          <w:iCs/>
          <w:color w:val="00B0F0"/>
          <w:sz w:val="32"/>
          <w:szCs w:val="32"/>
        </w:rPr>
        <w:br/>
        <w:t xml:space="preserve">rally to the work and unite their efforts with those of ministers and church officers” (Testimonies 9, p. 117) </w:t>
      </w:r>
    </w:p>
    <w:p w:rsidR="00A065CF" w:rsidRPr="00F976C9" w:rsidRDefault="00A065CF" w:rsidP="00A065CF">
      <w:pPr>
        <w:rPr>
          <w:rFonts w:ascii="Verdana" w:eastAsia="Times New Roman" w:hAnsi="Verdana" w:cs="Arial"/>
          <w:b/>
          <w:color w:val="00B0F0"/>
          <w:sz w:val="32"/>
          <w:szCs w:val="32"/>
        </w:rPr>
      </w:pPr>
    </w:p>
    <w:p w:rsidR="00A065CF" w:rsidRPr="006F485B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FF0000"/>
          <w:sz w:val="28"/>
          <w:szCs w:val="28"/>
        </w:rPr>
      </w:pPr>
    </w:p>
    <w:p w:rsidR="00A065CF" w:rsidRDefault="00A065CF" w:rsidP="00A065CF">
      <w:pPr>
        <w:rPr>
          <w:rFonts w:ascii="Verdana" w:hAnsi="Verdana" w:cs="Arial"/>
          <w:b/>
          <w:color w:val="00B050"/>
          <w:sz w:val="28"/>
          <w:szCs w:val="28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-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2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9</w:t>
      </w:r>
      <w:r w:rsidRPr="00AC5353">
        <w:rPr>
          <w:rFonts w:ascii="Verdana" w:hAnsi="Verdana" w:cs="Arial"/>
          <w:b/>
          <w:color w:val="00B050"/>
          <w:sz w:val="28"/>
          <w:szCs w:val="28"/>
        </w:rPr>
        <w:t xml:space="preserve"> </w:t>
      </w: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FF0000"/>
          <w:sz w:val="28"/>
          <w:szCs w:val="28"/>
        </w:rPr>
      </w:pPr>
    </w:p>
    <w:p w:rsidR="00A065CF" w:rsidRDefault="00A065CF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FF0000"/>
          <w:sz w:val="28"/>
          <w:szCs w:val="28"/>
        </w:rPr>
      </w:pPr>
      <w:r>
        <w:rPr>
          <w:rFonts w:ascii="Verdana" w:eastAsia="Times New Roman" w:hAnsi="Verdana" w:cs="Arial"/>
          <w:color w:val="FF0000"/>
          <w:sz w:val="28"/>
          <w:szCs w:val="28"/>
        </w:rPr>
        <w:t>The Context here is Matt 28</w:t>
      </w:r>
    </w:p>
    <w:p w:rsidR="00A065CF" w:rsidRPr="00AC5353" w:rsidRDefault="00A065CF" w:rsidP="00A065CF">
      <w:pPr>
        <w:rPr>
          <w:rFonts w:ascii="Verdana" w:eastAsia="Times New Roman" w:hAnsi="Verdana" w:cs="Arial"/>
          <w:b/>
          <w:sz w:val="28"/>
          <w:szCs w:val="28"/>
        </w:rPr>
      </w:pPr>
    </w:p>
    <w:p w:rsidR="00A065CF" w:rsidRPr="00790341" w:rsidRDefault="00A065CF" w:rsidP="00A065CF">
      <w:pPr>
        <w:rPr>
          <w:rFonts w:ascii="Verdana" w:hAnsi="Verdana" w:cs="Arial"/>
          <w:b/>
          <w:color w:val="00B050"/>
          <w:sz w:val="28"/>
          <w:szCs w:val="28"/>
        </w:rPr>
      </w:pPr>
      <w:r w:rsidRPr="00FB746B">
        <w:rPr>
          <w:rFonts w:ascii="Verdana" w:hAnsi="Verdana" w:cs="Arial"/>
          <w:b/>
          <w:color w:val="00B050"/>
          <w:sz w:val="28"/>
          <w:szCs w:val="28"/>
        </w:rPr>
        <w:t xml:space="preserve">“Not upon the ordained minister only rests the responsibility of going forth to </w:t>
      </w:r>
      <w:proofErr w:type="spellStart"/>
      <w:r w:rsidRPr="00FB746B">
        <w:rPr>
          <w:rFonts w:ascii="Verdana" w:hAnsi="Verdana" w:cs="Arial"/>
          <w:b/>
          <w:color w:val="00B050"/>
          <w:sz w:val="28"/>
          <w:szCs w:val="28"/>
        </w:rPr>
        <w:t>fulfil</w:t>
      </w:r>
      <w:proofErr w:type="spellEnd"/>
      <w:r w:rsidRPr="00FB746B">
        <w:rPr>
          <w:rFonts w:ascii="Verdana" w:hAnsi="Verdana" w:cs="Arial"/>
          <w:b/>
          <w:color w:val="00B050"/>
          <w:sz w:val="28"/>
          <w:szCs w:val="28"/>
        </w:rPr>
        <w:t xml:space="preserve"> this commission …. It is </w:t>
      </w:r>
      <w:r w:rsidRPr="00250526">
        <w:rPr>
          <w:rFonts w:ascii="Verdana" w:hAnsi="Verdana" w:cs="Arial"/>
          <w:b/>
          <w:sz w:val="28"/>
          <w:szCs w:val="28"/>
        </w:rPr>
        <w:t xml:space="preserve">a fatal mistake to suppose that the work of soul-saving depends alone upon the </w:t>
      </w:r>
      <w:r>
        <w:rPr>
          <w:rFonts w:ascii="Verdana" w:hAnsi="Verdana" w:cs="Arial"/>
          <w:b/>
          <w:sz w:val="28"/>
          <w:szCs w:val="28"/>
        </w:rPr>
        <w:t>ORDAINED (</w:t>
      </w:r>
      <w:r w:rsidRPr="00250526">
        <w:rPr>
          <w:rFonts w:ascii="Verdana" w:hAnsi="Verdana" w:cs="Arial"/>
          <w:b/>
          <w:sz w:val="28"/>
          <w:szCs w:val="28"/>
        </w:rPr>
        <w:t>ministry</w:t>
      </w:r>
      <w:r>
        <w:rPr>
          <w:rFonts w:ascii="Verdana" w:hAnsi="Verdana" w:cs="Arial"/>
          <w:b/>
          <w:sz w:val="28"/>
          <w:szCs w:val="28"/>
        </w:rPr>
        <w:t>)</w:t>
      </w:r>
      <w:r w:rsidRPr="00FB746B">
        <w:rPr>
          <w:rFonts w:ascii="Verdana" w:hAnsi="Verdana" w:cs="Arial"/>
          <w:b/>
          <w:color w:val="00B050"/>
          <w:sz w:val="28"/>
          <w:szCs w:val="28"/>
        </w:rPr>
        <w:t xml:space="preserve"> … GOD</w:t>
      </w:r>
      <w:r>
        <w:rPr>
          <w:rFonts w:ascii="Verdana" w:hAnsi="Verdana" w:cs="Arial"/>
          <w:b/>
          <w:color w:val="00B050"/>
          <w:sz w:val="28"/>
          <w:szCs w:val="28"/>
        </w:rPr>
        <w:t xml:space="preserve"> will send forth into HIS</w:t>
      </w:r>
      <w:r w:rsidRPr="00FB746B">
        <w:rPr>
          <w:rFonts w:ascii="Verdana" w:hAnsi="Verdana" w:cs="Arial"/>
          <w:b/>
          <w:color w:val="00B050"/>
          <w:sz w:val="28"/>
          <w:szCs w:val="28"/>
        </w:rPr>
        <w:t xml:space="preserve"> vineyard many who have </w:t>
      </w:r>
      <w:r w:rsidRPr="000D2EE9">
        <w:rPr>
          <w:rFonts w:ascii="Verdana" w:hAnsi="Verdana" w:cs="Arial"/>
          <w:b/>
          <w:color w:val="FFFFFF" w:themeColor="background1"/>
          <w:sz w:val="36"/>
          <w:szCs w:val="36"/>
          <w:highlight w:val="darkBlue"/>
        </w:rPr>
        <w:t>not</w:t>
      </w:r>
      <w:r w:rsidRPr="00FB746B">
        <w:rPr>
          <w:rFonts w:ascii="Verdana" w:hAnsi="Verdana" w:cs="Arial"/>
          <w:b/>
          <w:color w:val="00B050"/>
          <w:sz w:val="28"/>
          <w:szCs w:val="28"/>
        </w:rPr>
        <w:t xml:space="preserve"> been dedicated to the ministry by the laying on of hands.” </w:t>
      </w:r>
    </w:p>
    <w:p w:rsidR="00A065CF" w:rsidRDefault="00A065CF" w:rsidP="00A065CF">
      <w:pPr>
        <w:shd w:val="clear" w:color="auto" w:fill="FFFFFF"/>
        <w:tabs>
          <w:tab w:val="left" w:pos="3795"/>
        </w:tabs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>
        <w:rPr>
          <w:rFonts w:ascii="Verdana" w:eastAsia="Times New Roman" w:hAnsi="Verdana" w:cs="Arial"/>
          <w:color w:val="595959" w:themeColor="text1" w:themeTint="A6"/>
          <w:sz w:val="28"/>
          <w:szCs w:val="28"/>
        </w:rPr>
        <w:tab/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 w:rsidRPr="002F0384">
        <w:rPr>
          <w:rFonts w:ascii="Verdana" w:hAnsi="Verdana" w:cs="Arial"/>
          <w:b/>
          <w:color w:val="595959" w:themeColor="text1" w:themeTint="A6"/>
          <w:sz w:val="28"/>
          <w:szCs w:val="28"/>
          <w:u w:val="single"/>
        </w:rPr>
        <w:t>Acts of the Apostles, 110</w:t>
      </w:r>
    </w:p>
    <w:p w:rsidR="00A065CF" w:rsidRDefault="00A065CF" w:rsidP="00A065CF">
      <w:pPr>
        <w:rPr>
          <w:rFonts w:ascii="Verdana" w:hAnsi="Verdana" w:cs="Arial"/>
          <w:color w:val="595959" w:themeColor="text1" w:themeTint="A6"/>
          <w:sz w:val="28"/>
          <w:szCs w:val="28"/>
          <w:u w:val="single"/>
        </w:rPr>
      </w:pPr>
    </w:p>
    <w:p w:rsidR="00A065CF" w:rsidRPr="002F0384" w:rsidRDefault="00A065CF" w:rsidP="00A065CF">
      <w:pPr>
        <w:rPr>
          <w:rFonts w:ascii="Verdana" w:hAnsi="Verdana" w:cs="Arial"/>
          <w:color w:val="595959" w:themeColor="text1" w:themeTint="A6"/>
          <w:sz w:val="28"/>
          <w:szCs w:val="28"/>
          <w:u w:val="single"/>
        </w:rPr>
      </w:pPr>
      <w:r w:rsidRPr="002F0384">
        <w:rPr>
          <w:rFonts w:ascii="Verdana" w:hAnsi="Verdana" w:cs="Arial"/>
          <w:color w:val="595959" w:themeColor="text1" w:themeTint="A6"/>
          <w:sz w:val="28"/>
          <w:szCs w:val="28"/>
          <w:u w:val="single"/>
        </w:rPr>
        <w:t xml:space="preserve">Ellen White </w:t>
      </w:r>
      <w:r>
        <w:rPr>
          <w:rFonts w:ascii="Verdana" w:hAnsi="Verdana" w:cs="Arial"/>
          <w:color w:val="595959" w:themeColor="text1" w:themeTint="A6"/>
          <w:sz w:val="28"/>
          <w:szCs w:val="28"/>
          <w:u w:val="single"/>
        </w:rPr>
        <w:t>says -</w:t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A fatal </w:t>
      </w:r>
      <w:r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>Mistake</w:t>
      </w: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- </w:t>
      </w:r>
      <w:proofErr w:type="gramStart"/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>that</w:t>
      </w:r>
      <w:proofErr w:type="gramEnd"/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 </w:t>
      </w:r>
      <w:r w:rsidRPr="008636E1"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>evangelism</w:t>
      </w: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 </w:t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- rests solely on your </w:t>
      </w:r>
      <w:proofErr w:type="gramStart"/>
      <w:r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 xml:space="preserve">ministers </w:t>
      </w: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 shoulders</w:t>
      </w:r>
      <w:proofErr w:type="gramEnd"/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. </w:t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It will be the </w:t>
      </w:r>
      <w:r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>normal</w:t>
      </w:r>
      <w:r w:rsidRPr="00946442"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 xml:space="preserve"> </w:t>
      </w:r>
      <w:r>
        <w:rPr>
          <w:rFonts w:ascii="Verdana" w:hAnsi="Verdana" w:cs="Arial"/>
          <w:b/>
          <w:color w:val="595959" w:themeColor="text1" w:themeTint="A6"/>
          <w:sz w:val="28"/>
          <w:szCs w:val="28"/>
          <w:highlight w:val="yellow"/>
        </w:rPr>
        <w:t>member</w:t>
      </w: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 that’s going to finish the work.</w:t>
      </w:r>
    </w:p>
    <w:p w:rsidR="00A065CF" w:rsidRDefault="00A065CF" w:rsidP="00A065CF">
      <w:pPr>
        <w:rPr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Fonts w:ascii="Verdana" w:hAnsi="Verdana" w:cs="Arial"/>
          <w:b/>
          <w:color w:val="595959" w:themeColor="text1" w:themeTint="A6"/>
          <w:sz w:val="28"/>
          <w:szCs w:val="28"/>
        </w:rPr>
        <w:t xml:space="preserve">It rests upon my and your shoulders to empower the membership to move out with the most effective system possible. </w:t>
      </w:r>
    </w:p>
    <w:p w:rsidR="00A065CF" w:rsidRDefault="00A065CF" w:rsidP="00A065CF">
      <w:pP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</w:pPr>
    </w:p>
    <w:p w:rsidR="00A065CF" w:rsidRDefault="00A065CF" w:rsidP="00A065CF">
      <w:pPr>
        <w:rPr>
          <w:rFonts w:ascii="Verdana" w:hAnsi="Verdana" w:cs="Arial"/>
          <w:b/>
          <w:color w:val="00B050"/>
          <w:sz w:val="28"/>
          <w:szCs w:val="28"/>
        </w:rPr>
      </w:pPr>
      <w:r w:rsidRPr="00BD3A53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- </w:t>
      </w:r>
      <w:r w:rsidR="007D217C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30</w:t>
      </w:r>
      <w:r w:rsidRPr="00AC5353">
        <w:rPr>
          <w:rFonts w:ascii="Verdana" w:hAnsi="Verdana" w:cs="Arial"/>
          <w:b/>
          <w:color w:val="00B050"/>
          <w:sz w:val="28"/>
          <w:szCs w:val="28"/>
        </w:rPr>
        <w:t xml:space="preserve"> </w:t>
      </w:r>
    </w:p>
    <w:p w:rsidR="00A065CF" w:rsidRPr="00FB746B" w:rsidRDefault="00A065CF" w:rsidP="00A065CF">
      <w:pPr>
        <w:rPr>
          <w:rFonts w:ascii="Verdana" w:hAnsi="Verdana" w:cs="Arial"/>
          <w:b/>
          <w:color w:val="00B050"/>
          <w:sz w:val="28"/>
          <w:szCs w:val="28"/>
        </w:rPr>
      </w:pPr>
    </w:p>
    <w:p w:rsidR="00A065CF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  <w:r w:rsidRPr="00F11959">
        <w:rPr>
          <w:rFonts w:ascii="Verdana" w:hAnsi="Verdana" w:cs="Arial"/>
          <w:color w:val="000000"/>
          <w:sz w:val="28"/>
          <w:szCs w:val="28"/>
        </w:rPr>
        <w:lastRenderedPageBreak/>
        <w:t xml:space="preserve">“We are nearing the close of this earth’s history. We have before us a great work – </w:t>
      </w:r>
      <w:r w:rsidRPr="00F11959">
        <w:rPr>
          <w:rFonts w:ascii="Verdana" w:hAnsi="Verdana" w:cs="Arial"/>
          <w:b/>
          <w:color w:val="000000"/>
          <w:sz w:val="28"/>
          <w:szCs w:val="28"/>
        </w:rPr>
        <w:t xml:space="preserve">the closing work of giving </w:t>
      </w:r>
      <w:r w:rsidRPr="00250526">
        <w:rPr>
          <w:rFonts w:ascii="Verdana" w:hAnsi="Verdana" w:cs="Arial"/>
          <w:b/>
          <w:color w:val="00B0F0"/>
          <w:sz w:val="28"/>
          <w:szCs w:val="28"/>
        </w:rPr>
        <w:t>the last warning message</w:t>
      </w:r>
      <w:r w:rsidRPr="00F11959">
        <w:rPr>
          <w:rFonts w:ascii="Verdana" w:hAnsi="Verdana" w:cs="Arial"/>
          <w:b/>
          <w:color w:val="000000"/>
          <w:sz w:val="28"/>
          <w:szCs w:val="28"/>
        </w:rPr>
        <w:t xml:space="preserve"> to a sinful world.</w:t>
      </w:r>
      <w:r w:rsidRPr="00F11959">
        <w:rPr>
          <w:rFonts w:ascii="Verdana" w:hAnsi="Verdana" w:cs="Arial"/>
          <w:color w:val="000000"/>
          <w:sz w:val="28"/>
          <w:szCs w:val="28"/>
        </w:rPr>
        <w:t xml:space="preserve"> </w:t>
      </w:r>
    </w:p>
    <w:p w:rsidR="00A065CF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  <w:r w:rsidRPr="00250526">
        <w:rPr>
          <w:rFonts w:ascii="Verdana" w:hAnsi="Verdana" w:cs="Arial"/>
          <w:b/>
          <w:color w:val="7030A0"/>
          <w:sz w:val="28"/>
          <w:szCs w:val="28"/>
        </w:rPr>
        <w:t xml:space="preserve">There are men who will be taken from the plow, from the vineyard, from various branches of work, and sent forth by the </w:t>
      </w:r>
      <w:r>
        <w:rPr>
          <w:rFonts w:ascii="Verdana" w:hAnsi="Verdana" w:cs="Arial"/>
          <w:b/>
          <w:color w:val="7030A0"/>
          <w:sz w:val="28"/>
          <w:szCs w:val="28"/>
        </w:rPr>
        <w:t>LORD</w:t>
      </w:r>
      <w:r w:rsidRPr="00250526">
        <w:rPr>
          <w:rFonts w:ascii="Verdana" w:hAnsi="Verdana" w:cs="Arial"/>
          <w:b/>
          <w:color w:val="7030A0"/>
          <w:sz w:val="28"/>
          <w:szCs w:val="28"/>
        </w:rPr>
        <w:t xml:space="preserve"> to give this message to the world</w:t>
      </w:r>
      <w:r w:rsidRPr="00F11959">
        <w:rPr>
          <w:rFonts w:ascii="Verdana" w:hAnsi="Verdana" w:cs="Arial"/>
          <w:color w:val="000000"/>
          <w:sz w:val="28"/>
          <w:szCs w:val="28"/>
        </w:rPr>
        <w:t xml:space="preserve">.” </w:t>
      </w:r>
    </w:p>
    <w:p w:rsidR="00A065CF" w:rsidRPr="00F11959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  <w:r w:rsidRPr="002F0384">
        <w:rPr>
          <w:rFonts w:ascii="Verdana" w:hAnsi="Verdana" w:cs="Arial"/>
          <w:b/>
          <w:color w:val="595959" w:themeColor="text1" w:themeTint="A6"/>
          <w:sz w:val="28"/>
          <w:szCs w:val="28"/>
          <w:u w:val="single"/>
        </w:rPr>
        <w:t>Evangelism, 48</w:t>
      </w:r>
    </w:p>
    <w:p w:rsidR="00A065CF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</w:p>
    <w:p w:rsidR="00A065CF" w:rsidRDefault="00F976C9" w:rsidP="00A065C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2"/>
          <w:szCs w:val="32"/>
        </w:rPr>
      </w:pPr>
      <w:r>
        <w:rPr>
          <w:rFonts w:ascii="Verdana" w:eastAsia="Times New Roman" w:hAnsi="Verdana" w:cs="Arial"/>
          <w:b/>
          <w:color w:val="00B0F0"/>
          <w:sz w:val="32"/>
          <w:szCs w:val="32"/>
        </w:rPr>
        <w:t>Pastors</w:t>
      </w:r>
      <w:r w:rsidR="00A065CF">
        <w:rPr>
          <w:rFonts w:ascii="Verdana" w:eastAsia="Times New Roman" w:hAnsi="Verdana" w:cs="Arial"/>
          <w:b/>
          <w:color w:val="00B0F0"/>
          <w:sz w:val="32"/>
          <w:szCs w:val="32"/>
        </w:rPr>
        <w:t xml:space="preserve"> – you &amp; I are compelled to empower the laity with digital evangelism.</w:t>
      </w:r>
    </w:p>
    <w:p w:rsidR="00A065CF" w:rsidRDefault="00A065CF" w:rsidP="00A065CF">
      <w:pPr>
        <w:rPr>
          <w:rFonts w:ascii="Verdana" w:hAnsi="Verdana"/>
          <w:sz w:val="28"/>
          <w:szCs w:val="28"/>
        </w:rPr>
      </w:pPr>
    </w:p>
    <w:p w:rsidR="00A065CF" w:rsidRPr="00170BB4" w:rsidRDefault="00F976C9" w:rsidP="00A065CF">
      <w:pPr>
        <w:rPr>
          <w:rStyle w:val="apple-converted-space"/>
          <w:rFonts w:ascii="Verdana" w:hAnsi="Verdana" w:cs="Arial"/>
          <w:b/>
          <w:color w:val="595959" w:themeColor="text1" w:themeTint="A6"/>
          <w:sz w:val="28"/>
          <w:szCs w:val="28"/>
        </w:rPr>
      </w:pPr>
      <w:r>
        <w:rPr>
          <w:rStyle w:val="apple-converted-space"/>
          <w:rFonts w:ascii="Verdana" w:hAnsi="Verdana" w:cs="Arial"/>
          <w:b/>
          <w:color w:val="FF0000"/>
          <w:sz w:val="28"/>
          <w:szCs w:val="28"/>
        </w:rPr>
        <w:t>Matthew</w:t>
      </w:r>
      <w:r w:rsidR="00A065CF" w:rsidRPr="000F6F8E">
        <w:rPr>
          <w:rStyle w:val="apple-converted-space"/>
          <w:rFonts w:ascii="Verdana" w:hAnsi="Verdana" w:cs="Arial"/>
          <w:b/>
          <w:color w:val="FF0000"/>
          <w:sz w:val="28"/>
          <w:szCs w:val="28"/>
        </w:rPr>
        <w:t xml:space="preserve"> 28:19, 20</w:t>
      </w:r>
      <w:r w:rsidR="00A065CF">
        <w:rPr>
          <w:rStyle w:val="apple-converted-space"/>
          <w:rFonts w:ascii="Verdana" w:hAnsi="Verdana" w:cs="Arial"/>
          <w:b/>
          <w:color w:val="FF0000"/>
          <w:sz w:val="28"/>
          <w:szCs w:val="28"/>
        </w:rPr>
        <w:t xml:space="preserve"> </w:t>
      </w:r>
      <w:r>
        <w:rPr>
          <w:rStyle w:val="apple-converted-space"/>
          <w:rFonts w:ascii="Verdana" w:hAnsi="Verdana" w:cs="Arial"/>
          <w:b/>
          <w:color w:val="595959" w:themeColor="text1" w:themeTint="A6"/>
          <w:sz w:val="28"/>
          <w:szCs w:val="28"/>
        </w:rPr>
        <w:t>reads</w:t>
      </w:r>
      <w:r w:rsidR="00A065CF">
        <w:rPr>
          <w:rStyle w:val="apple-converted-space"/>
          <w:rFonts w:ascii="Verdana" w:hAnsi="Verdana" w:cs="Arial"/>
          <w:b/>
          <w:color w:val="595959" w:themeColor="text1" w:themeTint="A6"/>
          <w:sz w:val="28"/>
          <w:szCs w:val="28"/>
        </w:rPr>
        <w:t>….</w:t>
      </w:r>
    </w:p>
    <w:p w:rsidR="00A065CF" w:rsidRDefault="00A065CF" w:rsidP="00A065C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Go therefore and </w:t>
      </w:r>
      <w:r w:rsidRPr="00CB334F">
        <w:rPr>
          <w:rFonts w:ascii="Verdana" w:eastAsia="Times New Roman" w:hAnsi="Verdana" w:cs="Times New Roman"/>
          <w:b/>
          <w:color w:val="00B0F0"/>
          <w:sz w:val="28"/>
          <w:szCs w:val="28"/>
        </w:rPr>
        <w:t>make disciples</w:t>
      </w:r>
      <w:r w:rsidRPr="00CB334F">
        <w:rPr>
          <w:rFonts w:ascii="Verdana" w:eastAsia="Times New Roman" w:hAnsi="Verdana" w:cs="Times New Roman"/>
          <w:color w:val="00B0F0"/>
          <w:sz w:val="28"/>
          <w:szCs w:val="28"/>
        </w:rPr>
        <w:t xml:space="preserve"> 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of all the nations, baptizing them in the name of </w:t>
      </w:r>
      <w:r w:rsidRPr="00510D51">
        <w:rPr>
          <w:rFonts w:ascii="Verdana" w:eastAsia="Times New Roman" w:hAnsi="Verdana" w:cs="Times New Roman"/>
          <w:color w:val="FF0000"/>
          <w:sz w:val="28"/>
          <w:szCs w:val="28"/>
          <w:u w:val="single"/>
        </w:rPr>
        <w:t>THE FATHER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 and of </w:t>
      </w:r>
      <w:r w:rsidRPr="00510D51">
        <w:rPr>
          <w:rFonts w:ascii="Verdana" w:eastAsia="Times New Roman" w:hAnsi="Verdana" w:cs="Times New Roman"/>
          <w:color w:val="FF0000"/>
          <w:sz w:val="28"/>
          <w:szCs w:val="28"/>
          <w:u w:val="single"/>
        </w:rPr>
        <w:t>THE SON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 and of </w:t>
      </w:r>
      <w:r w:rsidRPr="00510D51">
        <w:rPr>
          <w:rFonts w:ascii="Verdana" w:eastAsia="Times New Roman" w:hAnsi="Verdana" w:cs="Times New Roman"/>
          <w:color w:val="FF0000"/>
          <w:sz w:val="28"/>
          <w:szCs w:val="28"/>
          <w:u w:val="single"/>
        </w:rPr>
        <w:t>THE HOLY SPIRIT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>, </w:t>
      </w:r>
    </w:p>
    <w:p w:rsidR="00A065CF" w:rsidRDefault="00A065CF" w:rsidP="00A065C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eastAsia="Times New Roman" w:hAnsi="Verdana" w:cs="Times New Roman"/>
          <w:color w:val="FF0000"/>
          <w:sz w:val="28"/>
          <w:szCs w:val="28"/>
        </w:rPr>
      </w:pPr>
      <w:proofErr w:type="gramStart"/>
      <w:r w:rsidRPr="00CB334F">
        <w:rPr>
          <w:rFonts w:ascii="Verdana" w:eastAsia="Times New Roman" w:hAnsi="Verdana" w:cs="Times New Roman"/>
          <w:b/>
          <w:color w:val="00B0F0"/>
          <w:sz w:val="28"/>
          <w:szCs w:val="28"/>
        </w:rPr>
        <w:t>teaching</w:t>
      </w:r>
      <w:proofErr w:type="gramEnd"/>
      <w:r w:rsidRPr="00CB334F">
        <w:rPr>
          <w:rFonts w:ascii="Verdana" w:eastAsia="Times New Roman" w:hAnsi="Verdana" w:cs="Times New Roman"/>
          <w:b/>
          <w:color w:val="00B0F0"/>
          <w:sz w:val="28"/>
          <w:szCs w:val="28"/>
        </w:rPr>
        <w:t xml:space="preserve"> them</w:t>
      </w:r>
      <w:r w:rsidRPr="00CB334F">
        <w:rPr>
          <w:rFonts w:ascii="Verdana" w:eastAsia="Times New Roman" w:hAnsi="Verdana" w:cs="Times New Roman"/>
          <w:color w:val="00B0F0"/>
          <w:sz w:val="28"/>
          <w:szCs w:val="28"/>
        </w:rPr>
        <w:t xml:space="preserve"> 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to observe all things that </w:t>
      </w:r>
      <w:r w:rsidRPr="00510D51">
        <w:rPr>
          <w:rFonts w:ascii="Verdana" w:eastAsia="Times New Roman" w:hAnsi="Verdana" w:cs="Times New Roman"/>
          <w:color w:val="FF0000"/>
          <w:sz w:val="28"/>
          <w:szCs w:val="28"/>
          <w:u w:val="single"/>
        </w:rPr>
        <w:t>I</w:t>
      </w:r>
      <w:r w:rsidRPr="00FF55E0">
        <w:rPr>
          <w:rFonts w:ascii="Verdana" w:eastAsia="Times New Roman" w:hAnsi="Verdana" w:cs="Times New Roman"/>
          <w:color w:val="FF0000"/>
          <w:sz w:val="28"/>
          <w:szCs w:val="28"/>
        </w:rPr>
        <w:t xml:space="preserve"> have commanded you; </w:t>
      </w:r>
    </w:p>
    <w:p w:rsidR="00A065CF" w:rsidRDefault="00A065CF" w:rsidP="00A065CF">
      <w:pPr>
        <w:rPr>
          <w:rStyle w:val="apple-converted-space"/>
          <w:rFonts w:ascii="Verdana" w:hAnsi="Verdana" w:cs="Arial"/>
          <w:color w:val="000000"/>
          <w:sz w:val="28"/>
          <w:szCs w:val="28"/>
        </w:rPr>
      </w:pPr>
      <w:r w:rsidRPr="00F11959">
        <w:rPr>
          <w:rFonts w:ascii="Verdana" w:hAnsi="Verdana" w:cs="Arial"/>
          <w:color w:val="000000"/>
          <w:sz w:val="28"/>
          <w:szCs w:val="28"/>
        </w:rPr>
        <w:br/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YOUR C</w:t>
      </w:r>
      <w:r w:rsidRPr="00F11959">
        <w:rPr>
          <w:rStyle w:val="apple-converted-space"/>
          <w:rFonts w:ascii="Verdana" w:hAnsi="Verdana" w:cs="Arial"/>
          <w:color w:val="000000"/>
          <w:sz w:val="28"/>
          <w:szCs w:val="28"/>
        </w:rPr>
        <w:t>om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mission mandate in </w:t>
      </w:r>
      <w:r w:rsidRPr="001D575F">
        <w:rPr>
          <w:rStyle w:val="apple-converted-space"/>
          <w:rFonts w:ascii="Verdana" w:hAnsi="Verdana" w:cs="Arial"/>
          <w:b/>
          <w:color w:val="FF0000"/>
          <w:sz w:val="28"/>
          <w:szCs w:val="28"/>
        </w:rPr>
        <w:t>Matt 28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- carries the </w:t>
      </w:r>
      <w:proofErr w:type="spellStart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>consept</w:t>
      </w:r>
      <w:proofErr w:type="spellEnd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of</w:t>
      </w:r>
      <w:r w:rsidRPr="00F11959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numPr>
          <w:ilvl w:val="0"/>
          <w:numId w:val="2"/>
        </w:numPr>
        <w:rPr>
          <w:rStyle w:val="apple-converted-space"/>
          <w:rFonts w:ascii="Verdana" w:hAnsi="Verdana" w:cs="Arial"/>
          <w:color w:val="000000"/>
          <w:sz w:val="28"/>
          <w:szCs w:val="28"/>
        </w:rPr>
      </w:pPr>
      <w:r>
        <w:rPr>
          <w:rStyle w:val="apple-converted-space"/>
          <w:rFonts w:ascii="Verdana" w:hAnsi="Verdana" w:cs="Arial"/>
          <w:color w:val="000000"/>
          <w:sz w:val="28"/>
          <w:szCs w:val="28"/>
          <w:highlight w:val="yellow"/>
        </w:rPr>
        <w:t>“you are entrusted with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  <w:highlight w:val="yellow"/>
        </w:rPr>
        <w:t>,”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numPr>
          <w:ilvl w:val="0"/>
          <w:numId w:val="2"/>
        </w:numPr>
        <w:rPr>
          <w:rStyle w:val="apple-converted-space"/>
          <w:rFonts w:ascii="Verdana" w:hAnsi="Verdana" w:cs="Arial"/>
          <w:color w:val="000000"/>
          <w:sz w:val="28"/>
          <w:szCs w:val="28"/>
        </w:rPr>
      </w:pP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“equipped with,” or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</w:t>
      </w:r>
    </w:p>
    <w:p w:rsidR="00A065CF" w:rsidRDefault="00A065CF" w:rsidP="00A065CF">
      <w:pPr>
        <w:pStyle w:val="ListParagraph"/>
        <w:numPr>
          <w:ilvl w:val="0"/>
          <w:numId w:val="2"/>
        </w:numPr>
        <w:rPr>
          <w:rStyle w:val="apple-converted-space"/>
          <w:rFonts w:ascii="Verdana" w:hAnsi="Verdana" w:cs="Arial"/>
          <w:color w:val="000000"/>
          <w:sz w:val="28"/>
          <w:szCs w:val="28"/>
        </w:rPr>
      </w:pP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>“be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-commissioned with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– t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>o</w:t>
      </w:r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react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” – </w:t>
      </w:r>
    </w:p>
    <w:p w:rsidR="00A065CF" w:rsidRDefault="00A065CF" w:rsidP="00A065CF">
      <w:pPr>
        <w:pStyle w:val="ListParagraph"/>
        <w:numPr>
          <w:ilvl w:val="0"/>
          <w:numId w:val="2"/>
        </w:numPr>
        <w:rPr>
          <w:rStyle w:val="apple-converted-space"/>
          <w:rFonts w:ascii="Verdana" w:hAnsi="Verdana" w:cs="Arial"/>
          <w:color w:val="000000"/>
          <w:sz w:val="28"/>
          <w:szCs w:val="28"/>
        </w:rPr>
      </w:pPr>
      <w:r>
        <w:rPr>
          <w:rStyle w:val="apple-converted-space"/>
          <w:rFonts w:ascii="Verdana" w:hAnsi="Verdana" w:cs="Arial"/>
          <w:color w:val="000000"/>
          <w:sz w:val="28"/>
          <w:szCs w:val="28"/>
        </w:rPr>
        <w:t>“to be active in service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>”</w:t>
      </w:r>
    </w:p>
    <w:p w:rsidR="00A065CF" w:rsidRPr="001639A4" w:rsidRDefault="00A065CF" w:rsidP="00A065CF">
      <w:pPr>
        <w:pStyle w:val="ListParagraph"/>
        <w:numPr>
          <w:ilvl w:val="0"/>
          <w:numId w:val="2"/>
        </w:numPr>
        <w:rPr>
          <w:rFonts w:ascii="Verdana" w:hAnsi="Verdana" w:cs="Arial"/>
          <w:color w:val="000000"/>
          <w:sz w:val="28"/>
          <w:szCs w:val="28"/>
        </w:rPr>
      </w:pPr>
      <w:r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To teach the laity to </w:t>
      </w:r>
      <w:proofErr w:type="spellStart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>evangelise</w:t>
      </w:r>
      <w:proofErr w:type="spellEnd"/>
      <w:r>
        <w:rPr>
          <w:rStyle w:val="apple-converted-space"/>
          <w:rFonts w:ascii="Verdana" w:hAnsi="Verdana" w:cs="Arial"/>
          <w:color w:val="000000"/>
          <w:sz w:val="28"/>
          <w:szCs w:val="28"/>
        </w:rPr>
        <w:t>.</w:t>
      </w:r>
      <w:r w:rsidRPr="001639A4">
        <w:rPr>
          <w:rStyle w:val="apple-converted-space"/>
          <w:rFonts w:ascii="Verdana" w:hAnsi="Verdana" w:cs="Arial"/>
          <w:color w:val="000000"/>
          <w:sz w:val="28"/>
          <w:szCs w:val="28"/>
        </w:rPr>
        <w:t xml:space="preserve"> </w:t>
      </w:r>
    </w:p>
    <w:p w:rsidR="00A065CF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  <w:r w:rsidRPr="00F11959">
        <w:rPr>
          <w:rFonts w:ascii="Verdana" w:hAnsi="Verdana" w:cs="Arial"/>
          <w:b/>
          <w:color w:val="FFFFFF" w:themeColor="background1"/>
          <w:sz w:val="28"/>
          <w:szCs w:val="28"/>
          <w:highlight w:val="magenta"/>
        </w:rPr>
        <w:t xml:space="preserve"> “</w:t>
      </w:r>
      <w:r>
        <w:rPr>
          <w:rFonts w:ascii="Verdana" w:hAnsi="Verdana" w:cs="Arial"/>
          <w:b/>
          <w:color w:val="FFFFFF" w:themeColor="background1"/>
          <w:sz w:val="28"/>
          <w:szCs w:val="28"/>
          <w:highlight w:val="magenta"/>
        </w:rPr>
        <w:t>GOD</w:t>
      </w:r>
      <w:r w:rsidRPr="00F11959">
        <w:rPr>
          <w:rFonts w:ascii="Verdana" w:hAnsi="Verdana" w:cs="Arial"/>
          <w:b/>
          <w:color w:val="FFFFFF" w:themeColor="background1"/>
          <w:sz w:val="28"/>
          <w:szCs w:val="28"/>
          <w:highlight w:val="magenta"/>
        </w:rPr>
        <w:t xml:space="preserve"> will move upon men in humble positions to declare the message of present truth.</w:t>
      </w:r>
      <w:r w:rsidRPr="00F11959">
        <w:rPr>
          <w:rFonts w:ascii="Verdana" w:hAnsi="Verdana" w:cs="Arial"/>
          <w:color w:val="FFFFFF" w:themeColor="background1"/>
          <w:sz w:val="28"/>
          <w:szCs w:val="28"/>
        </w:rPr>
        <w:t xml:space="preserve"> </w:t>
      </w:r>
    </w:p>
    <w:p w:rsidR="00A065CF" w:rsidRPr="00F11959" w:rsidRDefault="00A065CF" w:rsidP="00A065CF">
      <w:pPr>
        <w:rPr>
          <w:rFonts w:ascii="Verdana" w:hAnsi="Verdana" w:cs="Arial"/>
          <w:color w:val="000000"/>
          <w:sz w:val="28"/>
          <w:szCs w:val="28"/>
        </w:rPr>
      </w:pPr>
      <w:r w:rsidRPr="00F11959">
        <w:rPr>
          <w:rFonts w:ascii="Verdana" w:hAnsi="Verdana" w:cs="Arial"/>
          <w:color w:val="000000"/>
          <w:sz w:val="28"/>
          <w:szCs w:val="28"/>
        </w:rPr>
        <w:t>Testimonies, vol. 7, 26</w:t>
      </w:r>
    </w:p>
    <w:p w:rsidR="00A065CF" w:rsidRDefault="00A065CF" w:rsidP="00A065CF">
      <w:pPr>
        <w:rPr>
          <w:rFonts w:ascii="Verdana" w:hAnsi="Verdana"/>
          <w:sz w:val="28"/>
          <w:szCs w:val="28"/>
        </w:rPr>
      </w:pPr>
    </w:p>
    <w:p w:rsidR="00A065CF" w:rsidRDefault="00A065CF" w:rsidP="00A065CF">
      <w:pPr>
        <w:pStyle w:val="Title"/>
        <w:rPr>
          <w:rFonts w:eastAsia="Times New Roman"/>
        </w:rPr>
      </w:pPr>
    </w:p>
    <w:p w:rsidR="00A065CF" w:rsidRDefault="00FD4C7B" w:rsidP="00A065CF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We are at a </w:t>
      </w:r>
      <w:r w:rsidR="00A065CF">
        <w:rPr>
          <w:rFonts w:eastAsia="Times New Roman"/>
        </w:rPr>
        <w:t>Turning Point</w:t>
      </w:r>
    </w:p>
    <w:p w:rsidR="00A065CF" w:rsidRDefault="00A065CF" w:rsidP="00A065CF">
      <w:pPr>
        <w:pStyle w:val="ListParagraph"/>
        <w:numPr>
          <w:ilvl w:val="0"/>
          <w:numId w:val="2"/>
        </w:numPr>
      </w:pPr>
      <w:r>
        <w:t>Take hands with AWR and let’s finish the work.</w:t>
      </w:r>
    </w:p>
    <w:p w:rsidR="00A065CF" w:rsidRDefault="00A065CF" w:rsidP="00A065CF">
      <w:pPr>
        <w:pStyle w:val="ListParagraph"/>
        <w:numPr>
          <w:ilvl w:val="0"/>
          <w:numId w:val="2"/>
        </w:numPr>
      </w:pPr>
      <w:r>
        <w:t xml:space="preserve">THIS IS THE TURNING POINT. </w:t>
      </w:r>
    </w:p>
    <w:p w:rsidR="00A065CF" w:rsidRDefault="00D81410" w:rsidP="00A065CF">
      <w:r>
        <w:t xml:space="preserve">Neville and I have up till now - </w:t>
      </w:r>
      <w:r w:rsidR="00A065CF">
        <w:t>Trained in the Arizona Conference.</w:t>
      </w:r>
    </w:p>
    <w:p w:rsidR="00A065CF" w:rsidRDefault="00A065CF" w:rsidP="00A065CF">
      <w:proofErr w:type="gramStart"/>
      <w:r>
        <w:t>5 congregations in eastern USA.</w:t>
      </w:r>
      <w:proofErr w:type="gramEnd"/>
    </w:p>
    <w:p w:rsidR="00A065CF" w:rsidRDefault="00A065CF" w:rsidP="00A065CF">
      <w:r>
        <w:t>England</w:t>
      </w:r>
    </w:p>
    <w:p w:rsidR="00A065CF" w:rsidRDefault="00A065CF" w:rsidP="00A065CF">
      <w:r>
        <w:t>Japan</w:t>
      </w:r>
    </w:p>
    <w:p w:rsidR="00A065CF" w:rsidRDefault="00A065CF" w:rsidP="00A065CF">
      <w:r>
        <w:t>India</w:t>
      </w:r>
    </w:p>
    <w:p w:rsidR="00A065CF" w:rsidRDefault="00A065CF" w:rsidP="00A065CF">
      <w:proofErr w:type="spellStart"/>
      <w:proofErr w:type="gramStart"/>
      <w:r>
        <w:t>Philapeans</w:t>
      </w:r>
      <w:proofErr w:type="spellEnd"/>
      <w:r>
        <w:t>.</w:t>
      </w:r>
      <w:proofErr w:type="gramEnd"/>
    </w:p>
    <w:p w:rsidR="00A065CF" w:rsidRDefault="00A065CF" w:rsidP="00A065CF">
      <w:r>
        <w:t>Armenia.</w:t>
      </w:r>
    </w:p>
    <w:p w:rsidR="00122633" w:rsidRDefault="00122633" w:rsidP="00A065CF">
      <w:r>
        <w:t>Zambia.</w:t>
      </w:r>
    </w:p>
    <w:p w:rsidR="00122633" w:rsidRDefault="00122633" w:rsidP="00A065CF">
      <w:r>
        <w:t>Ukraine</w:t>
      </w:r>
    </w:p>
    <w:p w:rsidR="00122633" w:rsidRDefault="00122633" w:rsidP="00A065CF">
      <w:r>
        <w:t>South Korea</w:t>
      </w:r>
    </w:p>
    <w:p w:rsidR="00A065CF" w:rsidRDefault="00A065CF" w:rsidP="00A065CF">
      <w:r>
        <w:t>South Africa</w:t>
      </w:r>
    </w:p>
    <w:p w:rsidR="00A065CF" w:rsidRDefault="00A065CF" w:rsidP="00A065CF">
      <w:r>
        <w:t>Namibia all ministers</w:t>
      </w:r>
    </w:p>
    <w:p w:rsidR="00A065CF" w:rsidRDefault="007558C1" w:rsidP="00A065CF">
      <w:r>
        <w:t>Russia</w:t>
      </w:r>
      <w:r w:rsidR="00EE667A">
        <w:t>.</w:t>
      </w:r>
    </w:p>
    <w:p w:rsidR="00EE667A" w:rsidRDefault="00EE667A" w:rsidP="00A065CF">
      <w:r>
        <w:t>Botswana</w:t>
      </w:r>
    </w:p>
    <w:p w:rsidR="00EE667A" w:rsidRDefault="007558C1" w:rsidP="00A065CF">
      <w:r>
        <w:t>Lesotho.</w:t>
      </w:r>
    </w:p>
    <w:p w:rsidR="007558C1" w:rsidRDefault="007558C1" w:rsidP="00A065CF">
      <w:r>
        <w:t>Lubumbashi.</w:t>
      </w:r>
    </w:p>
    <w:p w:rsidR="007558C1" w:rsidRDefault="00FD4C7B" w:rsidP="00A065CF">
      <w:r>
        <w:t>Tanzania</w:t>
      </w:r>
    </w:p>
    <w:p w:rsidR="00FD4C7B" w:rsidRDefault="00FD4C7B" w:rsidP="00A065CF">
      <w:proofErr w:type="spellStart"/>
      <w:proofErr w:type="gramStart"/>
      <w:r>
        <w:t>Kenia</w:t>
      </w:r>
      <w:proofErr w:type="spellEnd"/>
      <w:r>
        <w:t>.</w:t>
      </w:r>
      <w:proofErr w:type="gramEnd"/>
    </w:p>
    <w:p w:rsidR="00FD4C7B" w:rsidRDefault="00FD4C7B" w:rsidP="00A065CF">
      <w:r>
        <w:t>Congo.</w:t>
      </w:r>
    </w:p>
    <w:p w:rsidR="00FD4C7B" w:rsidRDefault="00FD4C7B" w:rsidP="00A065CF">
      <w:r>
        <w:t>Lesotho.</w:t>
      </w:r>
    </w:p>
    <w:p w:rsidR="00FD4C7B" w:rsidRDefault="00FD4C7B" w:rsidP="00A065CF">
      <w:r>
        <w:t>Botswana.</w:t>
      </w:r>
    </w:p>
    <w:p w:rsidR="00A065CF" w:rsidRDefault="00FD4C7B" w:rsidP="00A065CF">
      <w:r>
        <w:lastRenderedPageBreak/>
        <w:t>Trained</w:t>
      </w:r>
      <w:r w:rsidR="00A065CF">
        <w:t xml:space="preserve"> Mark Finley’s church – Ps Mark remarked that </w:t>
      </w:r>
      <w:r w:rsidR="00A065CF" w:rsidRPr="00D81410">
        <w:rPr>
          <w:b/>
          <w:sz w:val="32"/>
          <w:szCs w:val="32"/>
        </w:rPr>
        <w:t>this is the greatest most effective evangelism tool to use now.</w:t>
      </w:r>
      <w:r w:rsidR="00A065CF">
        <w:t xml:space="preserve"> He is now implementing this in his congregation.</w:t>
      </w:r>
    </w:p>
    <w:p w:rsidR="007558C1" w:rsidRDefault="007558C1" w:rsidP="00A065CF"/>
    <w:p w:rsidR="007558C1" w:rsidRDefault="00FD4C7B" w:rsidP="007558C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B0F0"/>
          <w:sz w:val="36"/>
          <w:szCs w:val="36"/>
        </w:rPr>
      </w:pPr>
      <w:r>
        <w:rPr>
          <w:rFonts w:ascii="Verdana" w:eastAsia="Times New Roman" w:hAnsi="Verdana" w:cs="Arial"/>
          <w:b/>
          <w:color w:val="FF0000"/>
          <w:sz w:val="40"/>
          <w:szCs w:val="40"/>
          <w:highlight w:val="blue"/>
        </w:rPr>
        <w:t>PLAY</w:t>
      </w:r>
      <w:r w:rsidR="007558C1" w:rsidRPr="007658D6">
        <w:rPr>
          <w:rFonts w:ascii="Verdana" w:eastAsia="Times New Roman" w:hAnsi="Verdana" w:cs="Arial"/>
          <w:color w:val="595959" w:themeColor="text1" w:themeTint="A6"/>
          <w:sz w:val="40"/>
          <w:szCs w:val="40"/>
        </w:rPr>
        <w:t xml:space="preserve"> </w:t>
      </w:r>
      <w:r w:rsidR="007558C1">
        <w:rPr>
          <w:rFonts w:ascii="Verdana" w:eastAsia="Times New Roman" w:hAnsi="Verdana" w:cs="Arial"/>
          <w:b/>
          <w:color w:val="00B0F0"/>
          <w:sz w:val="36"/>
          <w:szCs w:val="36"/>
          <w:highlight w:val="cyan"/>
        </w:rPr>
        <w:t>– Pr Ted Wilson Cell Phone Evangelism Advert</w:t>
      </w:r>
    </w:p>
    <w:p w:rsidR="007558C1" w:rsidRDefault="007558C1" w:rsidP="00A065CF"/>
    <w:p w:rsidR="00A065CF" w:rsidRDefault="00A065CF" w:rsidP="00A065CF">
      <w:r>
        <w:t xml:space="preserve">Ps Ted Wilson – says </w:t>
      </w:r>
      <w:r w:rsidRPr="00D81410">
        <w:rPr>
          <w:b/>
          <w:sz w:val="32"/>
          <w:szCs w:val="32"/>
        </w:rPr>
        <w:t>this is the last frontier to cross</w:t>
      </w:r>
      <w:r>
        <w:t xml:space="preserve">. Digital evangelism is the way forward. </w:t>
      </w:r>
    </w:p>
    <w:p w:rsidR="00A065CF" w:rsidRDefault="00A065CF" w:rsidP="00A065CF">
      <w:r>
        <w:t>At the Korean GAIN Conference a couple of months ago - Ps Ted Wilson called my colleague Neville up -  and awarded him and myself with the most effective evangelism program for the world church the last 12 months.</w:t>
      </w:r>
    </w:p>
    <w:p w:rsidR="00A065CF" w:rsidRDefault="00A065CF" w:rsidP="00A065CF">
      <w:r>
        <w:t>You &amp; I can make the wrong turn at TH</w:t>
      </w:r>
      <w:r w:rsidR="00D81410">
        <w:t>IS</w:t>
      </w:r>
      <w:r>
        <w:t xml:space="preserve"> TURNING POINT - and avoid digital evangelism and we will miss the boat.</w:t>
      </w:r>
    </w:p>
    <w:p w:rsidR="00A065CF" w:rsidRDefault="00A065CF" w:rsidP="00A065CF">
      <w:r>
        <w:t xml:space="preserve">Or you can DO ALL WITHIN YOU POWER as a responsible leader </w:t>
      </w:r>
      <w:r w:rsidR="00122633">
        <w:t>&amp; Pastor</w:t>
      </w:r>
      <w:r>
        <w:t xml:space="preserve">. </w:t>
      </w:r>
    </w:p>
    <w:p w:rsidR="00A065CF" w:rsidRPr="00D81410" w:rsidRDefault="00885E71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>Prayer,</w:t>
      </w:r>
    </w:p>
    <w:p w:rsidR="00885E71" w:rsidRPr="00D81410" w:rsidRDefault="00885E71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 xml:space="preserve">LORD </w:t>
      </w:r>
      <w:r w:rsidR="00D81410" w:rsidRPr="00D81410">
        <w:rPr>
          <w:rFonts w:ascii="Verdana" w:hAnsi="Verdana"/>
          <w:sz w:val="28"/>
          <w:szCs w:val="28"/>
        </w:rPr>
        <w:t xml:space="preserve">use us we are ready for this task. </w:t>
      </w:r>
    </w:p>
    <w:p w:rsidR="00D81410" w:rsidRPr="00D81410" w:rsidRDefault="00D81410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 xml:space="preserve">We know that </w:t>
      </w:r>
      <w:r w:rsidRPr="00D81410">
        <w:rPr>
          <w:rFonts w:ascii="Verdana" w:hAnsi="Verdana"/>
          <w:b/>
          <w:color w:val="FF0000"/>
          <w:sz w:val="28"/>
          <w:szCs w:val="28"/>
        </w:rPr>
        <w:t>John 10:27</w:t>
      </w:r>
      <w:r w:rsidRPr="00D81410">
        <w:rPr>
          <w:rFonts w:ascii="Verdana" w:hAnsi="Verdana"/>
          <w:sz w:val="28"/>
          <w:szCs w:val="28"/>
        </w:rPr>
        <w:t xml:space="preserve"> records YOU saying that </w:t>
      </w:r>
      <w:r w:rsidRPr="00D81410">
        <w:rPr>
          <w:rFonts w:ascii="Verdana" w:hAnsi="Verdana"/>
          <w:color w:val="FF0000"/>
          <w:sz w:val="28"/>
          <w:szCs w:val="28"/>
        </w:rPr>
        <w:t>my sheep hear my voice</w:t>
      </w:r>
      <w:r w:rsidRPr="00D81410">
        <w:rPr>
          <w:rFonts w:ascii="Verdana" w:hAnsi="Verdana"/>
          <w:sz w:val="28"/>
          <w:szCs w:val="28"/>
        </w:rPr>
        <w:t xml:space="preserve">. </w:t>
      </w:r>
    </w:p>
    <w:p w:rsidR="00D81410" w:rsidRPr="00D81410" w:rsidRDefault="00D81410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 xml:space="preserve">LORD we hear YOUR Call and we are ready to </w:t>
      </w:r>
      <w:proofErr w:type="gramStart"/>
      <w:r w:rsidRPr="00D81410">
        <w:rPr>
          <w:rFonts w:ascii="Verdana" w:hAnsi="Verdana"/>
          <w:sz w:val="28"/>
          <w:szCs w:val="28"/>
        </w:rPr>
        <w:t>move  with</w:t>
      </w:r>
      <w:proofErr w:type="gramEnd"/>
      <w:r w:rsidRPr="00D81410">
        <w:rPr>
          <w:rFonts w:ascii="Verdana" w:hAnsi="Verdana"/>
          <w:sz w:val="28"/>
          <w:szCs w:val="28"/>
        </w:rPr>
        <w:t xml:space="preserve"> that which will bring a large river of new believers in the spiritual desert places. </w:t>
      </w:r>
    </w:p>
    <w:p w:rsidR="00D81410" w:rsidRPr="00D81410" w:rsidRDefault="00D81410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>Take us use us.</w:t>
      </w:r>
    </w:p>
    <w:p w:rsidR="00D81410" w:rsidRPr="00D81410" w:rsidRDefault="00D81410" w:rsidP="00A065CF">
      <w:pPr>
        <w:rPr>
          <w:rFonts w:ascii="Verdana" w:hAnsi="Verdana"/>
          <w:sz w:val="28"/>
          <w:szCs w:val="28"/>
        </w:rPr>
      </w:pPr>
      <w:r w:rsidRPr="00D81410">
        <w:rPr>
          <w:rFonts w:ascii="Verdana" w:hAnsi="Verdana"/>
          <w:sz w:val="28"/>
          <w:szCs w:val="28"/>
        </w:rPr>
        <w:t>Amen</w:t>
      </w:r>
    </w:p>
    <w:p w:rsidR="00A9147F" w:rsidRPr="00A906BA" w:rsidRDefault="00A9147F" w:rsidP="00A9147F">
      <w:pPr>
        <w:spacing w:after="0" w:line="240" w:lineRule="auto"/>
        <w:rPr>
          <w:rFonts w:ascii="Verdana" w:eastAsia="Times New Roman" w:hAnsi="Verdana" w:cs="Arial"/>
          <w:sz w:val="44"/>
          <w:szCs w:val="44"/>
        </w:rPr>
      </w:pPr>
      <w:r w:rsidRPr="00A906BA">
        <w:rPr>
          <w:rFonts w:ascii="Verdana" w:eastAsia="Times New Roman" w:hAnsi="Verdana" w:cs="Arial"/>
          <w:sz w:val="44"/>
          <w:szCs w:val="44"/>
        </w:rPr>
        <w:t xml:space="preserve">Gideon Pelser    </w:t>
      </w:r>
    </w:p>
    <w:p w:rsidR="00A9147F" w:rsidRPr="00A906BA" w:rsidRDefault="00A9147F" w:rsidP="00A9147F">
      <w:pPr>
        <w:spacing w:after="0" w:line="240" w:lineRule="auto"/>
        <w:rPr>
          <w:rFonts w:ascii="Verdana" w:eastAsia="Times New Roman" w:hAnsi="Verdana" w:cs="Arial"/>
          <w:b/>
          <w:color w:val="E36C0A" w:themeColor="accent6" w:themeShade="BF"/>
          <w:sz w:val="31"/>
          <w:szCs w:val="31"/>
        </w:rPr>
      </w:pPr>
      <w:r w:rsidRPr="00A906BA">
        <w:rPr>
          <w:rFonts w:ascii="Verdana" w:eastAsia="Times New Roman" w:hAnsi="Verdana" w:cs="Arial"/>
          <w:b/>
          <w:color w:val="E36C0A" w:themeColor="accent6" w:themeShade="BF"/>
          <w:sz w:val="31"/>
          <w:szCs w:val="31"/>
        </w:rPr>
        <w:t>+ 27 82 444 8189</w:t>
      </w:r>
    </w:p>
    <w:p w:rsidR="00A9147F" w:rsidRPr="00A906BA" w:rsidRDefault="00A9147F" w:rsidP="00A9147F">
      <w:pPr>
        <w:spacing w:after="0" w:line="240" w:lineRule="auto"/>
        <w:rPr>
          <w:rFonts w:ascii="Verdana" w:eastAsia="Times New Roman" w:hAnsi="Verdana" w:cs="Arial"/>
          <w:noProof/>
          <w:sz w:val="36"/>
          <w:szCs w:val="36"/>
        </w:rPr>
      </w:pPr>
      <w:r w:rsidRPr="00A906BA">
        <w:rPr>
          <w:rFonts w:ascii="Verdana" w:eastAsia="Times New Roman" w:hAnsi="Verdana" w:cs="Arial"/>
          <w:noProof/>
          <w:sz w:val="36"/>
          <w:szCs w:val="36"/>
        </w:rPr>
        <w:t xml:space="preserve">Primary Email - </w:t>
      </w:r>
      <w:hyperlink r:id="rId5" w:tgtFrame="_blank" w:history="1">
        <w:r w:rsidRPr="00A906BA">
          <w:rPr>
            <w:rFonts w:ascii="Verdana" w:eastAsia="Times New Roman" w:hAnsi="Verdana" w:cs="Arial"/>
            <w:noProof/>
            <w:color w:val="1155CC"/>
            <w:sz w:val="36"/>
            <w:szCs w:val="36"/>
            <w:u w:val="single"/>
            <w:shd w:val="clear" w:color="auto" w:fill="FFFFFF"/>
          </w:rPr>
          <w:t>gideon@awr.org</w:t>
        </w:r>
      </w:hyperlink>
    </w:p>
    <w:p w:rsidR="00A9147F" w:rsidRPr="00A906BA" w:rsidRDefault="00A9147F" w:rsidP="00A9147F">
      <w:pPr>
        <w:spacing w:after="0" w:line="240" w:lineRule="auto"/>
        <w:rPr>
          <w:rFonts w:ascii="Verdana" w:eastAsia="Times New Roman" w:hAnsi="Verdana" w:cs="Arial"/>
          <w:noProof/>
          <w:sz w:val="28"/>
          <w:szCs w:val="28"/>
        </w:rPr>
      </w:pPr>
    </w:p>
    <w:p w:rsidR="00A9147F" w:rsidRPr="00A906BA" w:rsidRDefault="00A9147F" w:rsidP="00A9147F">
      <w:pPr>
        <w:spacing w:after="0" w:line="240" w:lineRule="auto"/>
        <w:rPr>
          <w:rFonts w:ascii="Verdana" w:eastAsia="Times New Roman" w:hAnsi="Verdana" w:cs="Arial"/>
          <w:sz w:val="28"/>
          <w:szCs w:val="28"/>
        </w:rPr>
      </w:pPr>
      <w:r w:rsidRPr="00A906BA">
        <w:rPr>
          <w:rFonts w:ascii="Verdana" w:eastAsia="Times New Roman" w:hAnsi="Verdana" w:cs="Arial"/>
          <w:noProof/>
          <w:sz w:val="28"/>
          <w:szCs w:val="28"/>
        </w:rPr>
        <w:lastRenderedPageBreak/>
        <w:t xml:space="preserve">Secondary - </w:t>
      </w:r>
      <w:hyperlink r:id="rId6" w:history="1">
        <w:r w:rsidRPr="00A906BA">
          <w:rPr>
            <w:rFonts w:ascii="Verdana" w:eastAsia="Times New Roman" w:hAnsi="Verdana" w:cs="Arial"/>
            <w:color w:val="0000FF" w:themeColor="hyperlink"/>
            <w:sz w:val="28"/>
            <w:szCs w:val="28"/>
            <w:u w:val="single"/>
          </w:rPr>
          <w:t>gideonpelser@gmail.com</w:t>
        </w:r>
      </w:hyperlink>
      <w:r w:rsidRPr="00A906BA">
        <w:rPr>
          <w:rFonts w:ascii="Verdana" w:eastAsia="Times New Roman" w:hAnsi="Verdana" w:cs="Arial"/>
          <w:sz w:val="28"/>
          <w:szCs w:val="28"/>
        </w:rPr>
        <w:t xml:space="preserve"> </w:t>
      </w:r>
    </w:p>
    <w:p w:rsidR="00A9147F" w:rsidRPr="00A906BA" w:rsidRDefault="00A9147F" w:rsidP="00A9147F">
      <w:pPr>
        <w:spacing w:after="0" w:line="240" w:lineRule="auto"/>
        <w:rPr>
          <w:rFonts w:ascii="Verdana" w:hAnsi="Verdana" w:cs="Arial"/>
          <w:b/>
          <w:color w:val="FF0000"/>
          <w:sz w:val="28"/>
          <w:szCs w:val="28"/>
        </w:rPr>
      </w:pPr>
    </w:p>
    <w:p w:rsidR="00A9147F" w:rsidRPr="00A906BA" w:rsidRDefault="00A9147F" w:rsidP="00A9147F">
      <w:pPr>
        <w:rPr>
          <w:rFonts w:ascii="Verdana" w:hAnsi="Verdana"/>
          <w:b/>
          <w:color w:val="7030A0"/>
          <w:sz w:val="32"/>
          <w:szCs w:val="32"/>
        </w:rPr>
      </w:pPr>
      <w:r w:rsidRPr="00A906BA">
        <w:rPr>
          <w:rFonts w:ascii="Verdana" w:hAnsi="Verdana"/>
          <w:b/>
          <w:color w:val="7030A0"/>
          <w:sz w:val="32"/>
          <w:szCs w:val="32"/>
        </w:rPr>
        <w:t xml:space="preserve">The Cell Phone - No walls – no borders – no limits. </w:t>
      </w:r>
    </w:p>
    <w:p w:rsidR="00A9147F" w:rsidRPr="00A906BA" w:rsidRDefault="00A9147F" w:rsidP="00A9147F">
      <w:pPr>
        <w:rPr>
          <w:rFonts w:ascii="Verdana" w:hAnsi="Verdana"/>
          <w:b/>
          <w:color w:val="7030A0"/>
          <w:sz w:val="32"/>
          <w:szCs w:val="32"/>
        </w:rPr>
      </w:pPr>
      <w:r w:rsidRPr="00A906BA">
        <w:rPr>
          <w:rFonts w:ascii="Verdana" w:hAnsi="Verdana"/>
          <w:b/>
          <w:color w:val="7030A0"/>
          <w:sz w:val="32"/>
          <w:szCs w:val="32"/>
        </w:rPr>
        <w:t xml:space="preserve">An AWR360/TMI Global </w:t>
      </w:r>
      <w:proofErr w:type="spellStart"/>
      <w:r w:rsidRPr="00A906BA">
        <w:rPr>
          <w:rFonts w:ascii="Verdana" w:hAnsi="Verdana"/>
          <w:b/>
          <w:color w:val="7030A0"/>
          <w:sz w:val="32"/>
          <w:szCs w:val="32"/>
        </w:rPr>
        <w:t>Cellphone</w:t>
      </w:r>
      <w:proofErr w:type="spellEnd"/>
      <w:r w:rsidRPr="00A906BA">
        <w:rPr>
          <w:rFonts w:ascii="Verdana" w:hAnsi="Verdana"/>
          <w:b/>
          <w:color w:val="7030A0"/>
          <w:sz w:val="32"/>
          <w:szCs w:val="32"/>
        </w:rPr>
        <w:t xml:space="preserve"> Ministries Initiative - </w:t>
      </w:r>
      <w:proofErr w:type="gramStart"/>
      <w:r w:rsidRPr="00A906BA">
        <w:rPr>
          <w:rFonts w:ascii="Verdana" w:hAnsi="Verdana"/>
          <w:b/>
          <w:color w:val="7030A0"/>
          <w:sz w:val="32"/>
          <w:szCs w:val="32"/>
        </w:rPr>
        <w:t>that</w:t>
      </w:r>
      <w:proofErr w:type="gramEnd"/>
      <w:r w:rsidRPr="00A906BA">
        <w:rPr>
          <w:rFonts w:ascii="Verdana" w:hAnsi="Verdana"/>
          <w:b/>
          <w:color w:val="7030A0"/>
          <w:sz w:val="32"/>
          <w:szCs w:val="32"/>
        </w:rPr>
        <w:t xml:space="preserve"> you can rely on.</w:t>
      </w:r>
    </w:p>
    <w:p w:rsidR="00A9147F" w:rsidRPr="009B617C" w:rsidRDefault="00A9147F" w:rsidP="00A9147F">
      <w:pPr>
        <w:rPr>
          <w:sz w:val="32"/>
          <w:szCs w:val="32"/>
        </w:rPr>
      </w:pPr>
    </w:p>
    <w:p w:rsidR="00A065CF" w:rsidRPr="00AC5353" w:rsidRDefault="00A065CF" w:rsidP="00A065CF">
      <w:pPr>
        <w:rPr>
          <w:rFonts w:ascii="Verdana" w:hAnsi="Verdana"/>
          <w:sz w:val="44"/>
          <w:szCs w:val="44"/>
        </w:rPr>
      </w:pPr>
    </w:p>
    <w:p w:rsidR="00117CF3" w:rsidRDefault="00117CF3"/>
    <w:sectPr w:rsidR="00117CF3" w:rsidSect="0021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8pt;height:30.5pt" o:bullet="t">
        <v:imagedata r:id="rId1" o:title="art971D"/>
      </v:shape>
    </w:pict>
  </w:numPicBullet>
  <w:abstractNum w:abstractNumId="0">
    <w:nsid w:val="08FD700E"/>
    <w:multiLevelType w:val="hybridMultilevel"/>
    <w:tmpl w:val="2AA8D7DE"/>
    <w:lvl w:ilvl="0" w:tplc="D9D44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469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8D5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CBF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61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B057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249C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24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25F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A052F92"/>
    <w:multiLevelType w:val="hybridMultilevel"/>
    <w:tmpl w:val="86ACD670"/>
    <w:lvl w:ilvl="0" w:tplc="04D47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C632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A3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76D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762B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A64D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45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869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48B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6337C66"/>
    <w:multiLevelType w:val="hybridMultilevel"/>
    <w:tmpl w:val="654ED7CA"/>
    <w:lvl w:ilvl="0" w:tplc="1B8C540C">
      <w:start w:val="1"/>
      <w:numFmt w:val="bullet"/>
      <w:lvlText w:val="╺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BBBE133E" w:tentative="1">
      <w:start w:val="1"/>
      <w:numFmt w:val="bullet"/>
      <w:lvlText w:val="╺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7FCC5864" w:tentative="1">
      <w:start w:val="1"/>
      <w:numFmt w:val="bullet"/>
      <w:lvlText w:val="╺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E54B58A" w:tentative="1">
      <w:start w:val="1"/>
      <w:numFmt w:val="bullet"/>
      <w:lvlText w:val="╺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1DB4DA22" w:tentative="1">
      <w:start w:val="1"/>
      <w:numFmt w:val="bullet"/>
      <w:lvlText w:val="╺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C436CACE" w:tentative="1">
      <w:start w:val="1"/>
      <w:numFmt w:val="bullet"/>
      <w:lvlText w:val="╺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C67AEA06" w:tentative="1">
      <w:start w:val="1"/>
      <w:numFmt w:val="bullet"/>
      <w:lvlText w:val="╺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957EA0C6" w:tentative="1">
      <w:start w:val="1"/>
      <w:numFmt w:val="bullet"/>
      <w:lvlText w:val="╺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5D2CC158" w:tentative="1">
      <w:start w:val="1"/>
      <w:numFmt w:val="bullet"/>
      <w:lvlText w:val="╺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">
    <w:nsid w:val="66F340CB"/>
    <w:multiLevelType w:val="hybridMultilevel"/>
    <w:tmpl w:val="F3A6ECE2"/>
    <w:lvl w:ilvl="0" w:tplc="9AF8B5D4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8187C"/>
    <w:multiLevelType w:val="hybridMultilevel"/>
    <w:tmpl w:val="46D6DFA6"/>
    <w:lvl w:ilvl="0" w:tplc="161A3C4A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65CF"/>
    <w:rsid w:val="00093394"/>
    <w:rsid w:val="00117CF3"/>
    <w:rsid w:val="00122633"/>
    <w:rsid w:val="00127ECA"/>
    <w:rsid w:val="001F093F"/>
    <w:rsid w:val="002E5CD0"/>
    <w:rsid w:val="002F0E9B"/>
    <w:rsid w:val="0033633D"/>
    <w:rsid w:val="004037D4"/>
    <w:rsid w:val="0058449C"/>
    <w:rsid w:val="006216DC"/>
    <w:rsid w:val="00631EB5"/>
    <w:rsid w:val="007558C1"/>
    <w:rsid w:val="0078600E"/>
    <w:rsid w:val="0078664D"/>
    <w:rsid w:val="007D217C"/>
    <w:rsid w:val="007E332E"/>
    <w:rsid w:val="007F7C4F"/>
    <w:rsid w:val="00885E71"/>
    <w:rsid w:val="008E734E"/>
    <w:rsid w:val="009813C7"/>
    <w:rsid w:val="009E3CC8"/>
    <w:rsid w:val="00A065CF"/>
    <w:rsid w:val="00A9147F"/>
    <w:rsid w:val="00B92F11"/>
    <w:rsid w:val="00C20D52"/>
    <w:rsid w:val="00C90BE3"/>
    <w:rsid w:val="00D2286E"/>
    <w:rsid w:val="00D81410"/>
    <w:rsid w:val="00DE7BDF"/>
    <w:rsid w:val="00EE667A"/>
    <w:rsid w:val="00F976C9"/>
    <w:rsid w:val="00FD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6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A065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65CF"/>
  </w:style>
  <w:style w:type="paragraph" w:customStyle="1" w:styleId="Normal0">
    <w:name w:val="[Normal]"/>
    <w:rsid w:val="00A065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deonpelser@gmail.com" TargetMode="External"/><Relationship Id="rId5" Type="http://schemas.openxmlformats.org/officeDocument/2006/relationships/hyperlink" Target="mailto:gideon@awr.or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2019-04-21T15:23:00Z</dcterms:created>
  <dcterms:modified xsi:type="dcterms:W3CDTF">2019-05-01T01:04:00Z</dcterms:modified>
</cp:coreProperties>
</file>